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928" w:rsidRPr="00BC6114" w:rsidRDefault="00FB1928" w:rsidP="0065503C">
      <w:pPr>
        <w:pStyle w:val="2"/>
        <w:suppressAutoHyphens/>
        <w:spacing w:line="228" w:lineRule="auto"/>
        <w:ind w:left="6804" w:firstLine="0"/>
        <w:jc w:val="right"/>
        <w:rPr>
          <w:rFonts w:ascii="Times New Roman" w:hAnsi="Times New Roman"/>
          <w:b w:val="0"/>
          <w:i w:val="0"/>
          <w:sz w:val="24"/>
          <w:szCs w:val="24"/>
        </w:rPr>
      </w:pPr>
      <w:r w:rsidRPr="00BC6114">
        <w:rPr>
          <w:rFonts w:ascii="Times New Roman" w:hAnsi="Times New Roman"/>
          <w:b w:val="0"/>
          <w:i w:val="0"/>
          <w:sz w:val="24"/>
          <w:szCs w:val="24"/>
        </w:rPr>
        <w:t>ПРОЕКТ</w:t>
      </w:r>
    </w:p>
    <w:p w:rsidR="00E75FA8" w:rsidRPr="00BC6114" w:rsidRDefault="009E6BA8" w:rsidP="00824E22">
      <w:pPr>
        <w:spacing w:line="228" w:lineRule="auto"/>
        <w:ind w:left="6237"/>
      </w:pPr>
      <w:r w:rsidRPr="00BC6114">
        <w:rPr>
          <w:rFonts w:eastAsia="Calibri"/>
        </w:rPr>
        <w:t>В</w:t>
      </w:r>
      <w:r w:rsidR="00FB1928" w:rsidRPr="00BC6114">
        <w:rPr>
          <w:rFonts w:eastAsia="Calibri"/>
        </w:rPr>
        <w:t xml:space="preserve">несен </w:t>
      </w:r>
      <w:r w:rsidR="00FB1928" w:rsidRPr="00BC6114">
        <w:t xml:space="preserve">Губернатором </w:t>
      </w:r>
    </w:p>
    <w:p w:rsidR="00FB1928" w:rsidRPr="00BC6114" w:rsidRDefault="00FB1928" w:rsidP="00824E22">
      <w:pPr>
        <w:spacing w:line="228" w:lineRule="auto"/>
        <w:ind w:left="6237"/>
      </w:pPr>
      <w:r w:rsidRPr="00BC6114">
        <w:t>Ростовской области</w:t>
      </w:r>
    </w:p>
    <w:p w:rsidR="00CB457D" w:rsidRDefault="009E6BA8" w:rsidP="00824E22">
      <w:pPr>
        <w:spacing w:line="228" w:lineRule="auto"/>
        <w:ind w:left="6237"/>
        <w:rPr>
          <w:rFonts w:eastAsia="Calibri"/>
        </w:rPr>
      </w:pPr>
      <w:r w:rsidRPr="00BC6114">
        <w:rPr>
          <w:rFonts w:eastAsia="Calibri"/>
        </w:rPr>
        <w:t>Подготовлен министерством сельского хозяй</w:t>
      </w:r>
      <w:r w:rsidR="00E734CE" w:rsidRPr="00BC6114">
        <w:rPr>
          <w:rFonts w:eastAsia="Calibri"/>
        </w:rPr>
        <w:t>ства и</w:t>
      </w:r>
      <w:r w:rsidR="001B6A23" w:rsidRPr="00BC6114">
        <w:rPr>
          <w:rFonts w:eastAsia="Calibri"/>
        </w:rPr>
        <w:t> </w:t>
      </w:r>
      <w:r w:rsidR="00E734CE" w:rsidRPr="00BC6114">
        <w:rPr>
          <w:rFonts w:eastAsia="Calibri"/>
        </w:rPr>
        <w:t xml:space="preserve">продовольствия </w:t>
      </w:r>
    </w:p>
    <w:p w:rsidR="009E6BA8" w:rsidRPr="00BC6114" w:rsidRDefault="00E734CE" w:rsidP="00824E22">
      <w:pPr>
        <w:spacing w:line="228" w:lineRule="auto"/>
        <w:ind w:left="6237"/>
        <w:rPr>
          <w:rFonts w:eastAsia="Calibri"/>
        </w:rPr>
      </w:pPr>
      <w:r w:rsidRPr="00BC6114">
        <w:rPr>
          <w:rFonts w:eastAsia="Calibri"/>
        </w:rPr>
        <w:t>Ростовской области</w:t>
      </w:r>
    </w:p>
    <w:p w:rsidR="00BD7A4E" w:rsidRPr="00BC6114" w:rsidRDefault="00BD7A4E" w:rsidP="0065503C">
      <w:pPr>
        <w:spacing w:line="228" w:lineRule="auto"/>
        <w:ind w:left="6096"/>
      </w:pPr>
    </w:p>
    <w:p w:rsidR="00422E57" w:rsidRPr="00BC6114" w:rsidRDefault="00422E57" w:rsidP="0065503C">
      <w:pPr>
        <w:tabs>
          <w:tab w:val="left" w:pos="567"/>
          <w:tab w:val="left" w:pos="7371"/>
        </w:tabs>
        <w:spacing w:line="228" w:lineRule="auto"/>
        <w:jc w:val="center"/>
        <w:rPr>
          <w:b/>
          <w:sz w:val="16"/>
          <w:szCs w:val="16"/>
        </w:rPr>
      </w:pPr>
    </w:p>
    <w:p w:rsidR="007965D0" w:rsidRDefault="007965D0" w:rsidP="0065503C">
      <w:pPr>
        <w:tabs>
          <w:tab w:val="left" w:pos="567"/>
          <w:tab w:val="left" w:pos="7371"/>
        </w:tabs>
        <w:spacing w:line="228" w:lineRule="auto"/>
        <w:jc w:val="center"/>
        <w:rPr>
          <w:b/>
          <w:sz w:val="32"/>
          <w:szCs w:val="32"/>
        </w:rPr>
      </w:pPr>
      <w:r w:rsidRPr="00BC6114">
        <w:rPr>
          <w:b/>
          <w:sz w:val="32"/>
          <w:szCs w:val="32"/>
        </w:rPr>
        <w:t>ОБЛАСТНОЙ ЗАКОН</w:t>
      </w:r>
    </w:p>
    <w:p w:rsidR="003A2C96" w:rsidRPr="00BC6114" w:rsidRDefault="003A2C96" w:rsidP="0065503C">
      <w:pPr>
        <w:tabs>
          <w:tab w:val="left" w:pos="567"/>
          <w:tab w:val="left" w:pos="7371"/>
        </w:tabs>
        <w:spacing w:line="228" w:lineRule="auto"/>
        <w:jc w:val="center"/>
        <w:rPr>
          <w:b/>
          <w:sz w:val="16"/>
          <w:szCs w:val="16"/>
        </w:rPr>
      </w:pPr>
    </w:p>
    <w:p w:rsidR="003A2C96" w:rsidRPr="00BC6114" w:rsidRDefault="003A2C96" w:rsidP="0065503C">
      <w:pPr>
        <w:tabs>
          <w:tab w:val="left" w:pos="567"/>
          <w:tab w:val="left" w:pos="7371"/>
        </w:tabs>
        <w:spacing w:line="228" w:lineRule="auto"/>
        <w:jc w:val="center"/>
        <w:rPr>
          <w:b/>
          <w:sz w:val="16"/>
          <w:szCs w:val="16"/>
        </w:rPr>
      </w:pPr>
    </w:p>
    <w:p w:rsidR="003C30DA" w:rsidRDefault="00352C5B" w:rsidP="0065503C">
      <w:pPr>
        <w:spacing w:line="228" w:lineRule="auto"/>
        <w:jc w:val="center"/>
        <w:rPr>
          <w:b/>
          <w:sz w:val="28"/>
          <w:szCs w:val="28"/>
        </w:rPr>
      </w:pPr>
      <w:r w:rsidRPr="00BC6114">
        <w:rPr>
          <w:b/>
          <w:sz w:val="28"/>
          <w:szCs w:val="28"/>
        </w:rPr>
        <w:t xml:space="preserve">О </w:t>
      </w:r>
      <w:r w:rsidR="003C30DA">
        <w:rPr>
          <w:b/>
          <w:sz w:val="28"/>
          <w:szCs w:val="28"/>
        </w:rPr>
        <w:t xml:space="preserve">ПОРЯДКЕ УСТАНОВЛЕНИЯ СПЕЦИАЛЬНЫХ </w:t>
      </w:r>
    </w:p>
    <w:p w:rsidR="007965D0" w:rsidRPr="00BC6114" w:rsidRDefault="003C30DA" w:rsidP="0065503C">
      <w:pPr>
        <w:spacing w:line="228" w:lineRule="auto"/>
        <w:jc w:val="center"/>
        <w:rPr>
          <w:b/>
          <w:caps/>
          <w:sz w:val="32"/>
          <w:szCs w:val="32"/>
        </w:rPr>
      </w:pPr>
      <w:r>
        <w:rPr>
          <w:b/>
          <w:sz w:val="28"/>
          <w:szCs w:val="28"/>
        </w:rPr>
        <w:t>СЕМЕНОВОДЧЕСКИХ ЗОН НА ТЕРРИТОРИИ Р</w:t>
      </w:r>
      <w:r w:rsidR="001B6A23" w:rsidRPr="00BC6114">
        <w:rPr>
          <w:b/>
          <w:sz w:val="28"/>
          <w:szCs w:val="28"/>
        </w:rPr>
        <w:t>ОСТОВСКОЙ ОБЛАСТИ</w:t>
      </w:r>
      <w:r w:rsidR="007965D0" w:rsidRPr="00BC6114">
        <w:rPr>
          <w:b/>
          <w:caps/>
          <w:sz w:val="32"/>
          <w:szCs w:val="32"/>
        </w:rPr>
        <w:t xml:space="preserve"> </w:t>
      </w:r>
    </w:p>
    <w:p w:rsidR="007965D0" w:rsidRPr="00BC6114" w:rsidRDefault="007965D0" w:rsidP="0065503C">
      <w:pPr>
        <w:spacing w:line="228" w:lineRule="auto"/>
        <w:contextualSpacing/>
        <w:jc w:val="center"/>
        <w:rPr>
          <w:b/>
          <w:sz w:val="16"/>
          <w:szCs w:val="16"/>
        </w:rPr>
      </w:pPr>
    </w:p>
    <w:p w:rsidR="009D6A41" w:rsidRPr="00BC6114" w:rsidRDefault="009D6A41" w:rsidP="0065503C">
      <w:pPr>
        <w:spacing w:line="228" w:lineRule="auto"/>
        <w:contextualSpacing/>
        <w:jc w:val="center"/>
        <w:rPr>
          <w:b/>
          <w:sz w:val="16"/>
          <w:szCs w:val="16"/>
        </w:rPr>
      </w:pPr>
    </w:p>
    <w:p w:rsidR="009D6A41" w:rsidRPr="00BC6114" w:rsidRDefault="009D6A41" w:rsidP="0065503C">
      <w:pPr>
        <w:spacing w:line="228" w:lineRule="auto"/>
        <w:contextualSpacing/>
        <w:jc w:val="center"/>
        <w:rPr>
          <w:b/>
          <w:sz w:val="16"/>
          <w:szCs w:val="16"/>
        </w:rPr>
      </w:pPr>
    </w:p>
    <w:p w:rsidR="00626F50" w:rsidRPr="00BC6114" w:rsidRDefault="00626F50" w:rsidP="0065503C">
      <w:pPr>
        <w:spacing w:line="228" w:lineRule="auto"/>
        <w:contextualSpacing/>
        <w:jc w:val="center"/>
        <w:rPr>
          <w:b/>
          <w:sz w:val="16"/>
          <w:szCs w:val="16"/>
        </w:rPr>
      </w:pPr>
    </w:p>
    <w:p w:rsidR="00626F50" w:rsidRPr="00BC6114" w:rsidRDefault="00626F50" w:rsidP="0065503C">
      <w:pPr>
        <w:spacing w:line="228" w:lineRule="auto"/>
        <w:contextualSpacing/>
        <w:jc w:val="center"/>
        <w:rPr>
          <w:b/>
          <w:sz w:val="16"/>
          <w:szCs w:val="16"/>
        </w:rPr>
      </w:pPr>
    </w:p>
    <w:p w:rsidR="009D6A41" w:rsidRPr="00BC6114" w:rsidRDefault="009D6A41" w:rsidP="0065503C">
      <w:pPr>
        <w:spacing w:line="228" w:lineRule="auto"/>
        <w:contextualSpacing/>
        <w:jc w:val="center"/>
        <w:rPr>
          <w:b/>
          <w:sz w:val="16"/>
          <w:szCs w:val="16"/>
        </w:rPr>
      </w:pPr>
    </w:p>
    <w:p w:rsidR="007965D0" w:rsidRPr="00BC6114" w:rsidRDefault="007965D0" w:rsidP="0065503C">
      <w:pPr>
        <w:spacing w:line="228" w:lineRule="auto"/>
        <w:rPr>
          <w:b/>
          <w:sz w:val="28"/>
          <w:szCs w:val="28"/>
        </w:rPr>
      </w:pPr>
      <w:r w:rsidRPr="00BC6114">
        <w:rPr>
          <w:b/>
          <w:sz w:val="28"/>
          <w:szCs w:val="28"/>
        </w:rPr>
        <w:t xml:space="preserve">                    Принят </w:t>
      </w:r>
    </w:p>
    <w:p w:rsidR="007965D0" w:rsidRPr="00BC6114" w:rsidRDefault="007965D0" w:rsidP="0065503C">
      <w:pPr>
        <w:spacing w:line="228" w:lineRule="auto"/>
        <w:rPr>
          <w:b/>
          <w:sz w:val="28"/>
          <w:szCs w:val="28"/>
        </w:rPr>
      </w:pPr>
      <w:r w:rsidRPr="00BC6114">
        <w:rPr>
          <w:b/>
          <w:sz w:val="28"/>
          <w:szCs w:val="28"/>
        </w:rPr>
        <w:t xml:space="preserve">Законодательным Собранием                                        </w:t>
      </w:r>
      <w:r w:rsidR="00433D1C" w:rsidRPr="00BC6114">
        <w:rPr>
          <w:b/>
          <w:sz w:val="28"/>
          <w:szCs w:val="28"/>
        </w:rPr>
        <w:t xml:space="preserve"> </w:t>
      </w:r>
      <w:proofErr w:type="gramStart"/>
      <w:r w:rsidR="00433D1C" w:rsidRPr="00BC6114">
        <w:rPr>
          <w:b/>
          <w:sz w:val="28"/>
          <w:szCs w:val="28"/>
        </w:rPr>
        <w:t xml:space="preserve">   «</w:t>
      </w:r>
      <w:proofErr w:type="gramEnd"/>
      <w:r w:rsidR="00433D1C" w:rsidRPr="00BC6114">
        <w:rPr>
          <w:b/>
          <w:sz w:val="28"/>
          <w:szCs w:val="28"/>
        </w:rPr>
        <w:t>__»</w:t>
      </w:r>
      <w:r w:rsidR="00FE6076" w:rsidRPr="00BC6114">
        <w:rPr>
          <w:b/>
          <w:sz w:val="28"/>
          <w:szCs w:val="28"/>
        </w:rPr>
        <w:t>_________ 202</w:t>
      </w:r>
      <w:r w:rsidR="001B6A23" w:rsidRPr="00BC6114">
        <w:rPr>
          <w:b/>
          <w:sz w:val="28"/>
          <w:szCs w:val="28"/>
        </w:rPr>
        <w:t>5</w:t>
      </w:r>
      <w:r w:rsidRPr="00BC6114">
        <w:rPr>
          <w:b/>
          <w:sz w:val="28"/>
          <w:szCs w:val="28"/>
        </w:rPr>
        <w:t xml:space="preserve"> года</w:t>
      </w:r>
    </w:p>
    <w:p w:rsidR="007965D0" w:rsidRPr="008E5815" w:rsidRDefault="007965D0" w:rsidP="0065503C">
      <w:pPr>
        <w:spacing w:line="228" w:lineRule="auto"/>
        <w:ind w:firstLine="708"/>
        <w:rPr>
          <w:b/>
          <w:sz w:val="28"/>
          <w:szCs w:val="28"/>
        </w:rPr>
      </w:pPr>
    </w:p>
    <w:p w:rsidR="00A354CC" w:rsidRPr="00BC6114" w:rsidRDefault="007965D0" w:rsidP="00F2573C">
      <w:pPr>
        <w:spacing w:before="120" w:after="240" w:line="228" w:lineRule="auto"/>
        <w:ind w:firstLine="709"/>
        <w:jc w:val="both"/>
        <w:rPr>
          <w:b/>
          <w:sz w:val="28"/>
          <w:szCs w:val="28"/>
        </w:rPr>
      </w:pPr>
      <w:r w:rsidRPr="00BD5EAF">
        <w:rPr>
          <w:sz w:val="28"/>
          <w:szCs w:val="28"/>
        </w:rPr>
        <w:t>Статья 1</w:t>
      </w:r>
      <w:r w:rsidR="00B35273" w:rsidRPr="00BD5EAF">
        <w:rPr>
          <w:sz w:val="28"/>
          <w:szCs w:val="28"/>
        </w:rPr>
        <w:t>.</w:t>
      </w:r>
      <w:r w:rsidR="006A05C1" w:rsidRPr="00BC6114">
        <w:rPr>
          <w:b/>
          <w:sz w:val="28"/>
          <w:szCs w:val="28"/>
        </w:rPr>
        <w:t xml:space="preserve"> Предмет регулирования настоящего Областного закона</w:t>
      </w:r>
    </w:p>
    <w:p w:rsidR="007965D0" w:rsidRPr="00BC6114" w:rsidRDefault="002B3A99" w:rsidP="00F2573C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BC6114">
        <w:rPr>
          <w:sz w:val="28"/>
          <w:szCs w:val="28"/>
        </w:rPr>
        <w:t xml:space="preserve">Настоящий Областной </w:t>
      </w:r>
      <w:r w:rsidR="003C30DA">
        <w:rPr>
          <w:sz w:val="28"/>
          <w:szCs w:val="28"/>
        </w:rPr>
        <w:t xml:space="preserve">закон </w:t>
      </w:r>
      <w:r w:rsidR="00851F6F" w:rsidRPr="00851F6F">
        <w:rPr>
          <w:sz w:val="28"/>
          <w:szCs w:val="28"/>
        </w:rPr>
        <w:t>на основании Федерального закона от 30 декабря 2021 года № 454-ФЗ «О семеноводстве»</w:t>
      </w:r>
      <w:r w:rsidR="00851F6F">
        <w:rPr>
          <w:sz w:val="28"/>
          <w:szCs w:val="28"/>
        </w:rPr>
        <w:t xml:space="preserve"> </w:t>
      </w:r>
      <w:r w:rsidR="003C30DA">
        <w:rPr>
          <w:sz w:val="28"/>
          <w:szCs w:val="28"/>
        </w:rPr>
        <w:t>определяет порядок установления специальных семеноводческих зон для производства семян сельскохозяйственных растений на</w:t>
      </w:r>
      <w:r w:rsidR="00974FF1">
        <w:rPr>
          <w:sz w:val="28"/>
          <w:szCs w:val="28"/>
        </w:rPr>
        <w:t> </w:t>
      </w:r>
      <w:r w:rsidR="003C30DA">
        <w:rPr>
          <w:sz w:val="28"/>
          <w:szCs w:val="28"/>
        </w:rPr>
        <w:t>территории Ростовской области</w:t>
      </w:r>
      <w:r w:rsidR="00475041">
        <w:rPr>
          <w:sz w:val="28"/>
          <w:szCs w:val="28"/>
        </w:rPr>
        <w:t>.</w:t>
      </w:r>
    </w:p>
    <w:p w:rsidR="00697663" w:rsidRPr="00BC6114" w:rsidRDefault="00697663" w:rsidP="00F2573C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</w:p>
    <w:p w:rsidR="00EE122D" w:rsidRPr="00BC6114" w:rsidRDefault="00EE122D" w:rsidP="00F2573C">
      <w:pPr>
        <w:spacing w:line="228" w:lineRule="auto"/>
        <w:ind w:firstLine="709"/>
        <w:jc w:val="both"/>
        <w:rPr>
          <w:b/>
          <w:sz w:val="28"/>
          <w:szCs w:val="28"/>
        </w:rPr>
      </w:pPr>
      <w:r w:rsidRPr="00BD5EAF">
        <w:rPr>
          <w:sz w:val="28"/>
          <w:szCs w:val="28"/>
        </w:rPr>
        <w:t xml:space="preserve">Статья </w:t>
      </w:r>
      <w:r w:rsidR="00BD5EAF">
        <w:rPr>
          <w:sz w:val="28"/>
          <w:szCs w:val="28"/>
        </w:rPr>
        <w:t>2</w:t>
      </w:r>
      <w:r w:rsidR="00475041" w:rsidRPr="00BD5EAF">
        <w:rPr>
          <w:sz w:val="28"/>
          <w:szCs w:val="28"/>
        </w:rPr>
        <w:t>.</w:t>
      </w:r>
      <w:r w:rsidRPr="00BD5EAF">
        <w:rPr>
          <w:sz w:val="28"/>
          <w:szCs w:val="28"/>
        </w:rPr>
        <w:t xml:space="preserve"> </w:t>
      </w:r>
      <w:r w:rsidR="001B20F6">
        <w:rPr>
          <w:b/>
          <w:sz w:val="28"/>
          <w:szCs w:val="28"/>
        </w:rPr>
        <w:t>Порядок установления специальных семеноводческих зон</w:t>
      </w:r>
    </w:p>
    <w:p w:rsidR="009A1549" w:rsidRDefault="009A1549" w:rsidP="00F2573C">
      <w:pPr>
        <w:spacing w:line="228" w:lineRule="auto"/>
        <w:ind w:firstLine="720"/>
        <w:jc w:val="both"/>
        <w:rPr>
          <w:sz w:val="28"/>
          <w:szCs w:val="28"/>
        </w:rPr>
      </w:pPr>
    </w:p>
    <w:p w:rsidR="00EA3923" w:rsidRPr="00A5081B" w:rsidRDefault="00C14D39" w:rsidP="00F2573C">
      <w:pPr>
        <w:spacing w:line="228" w:lineRule="auto"/>
        <w:ind w:firstLine="720"/>
        <w:jc w:val="both"/>
        <w:rPr>
          <w:sz w:val="28"/>
          <w:szCs w:val="28"/>
        </w:rPr>
      </w:pPr>
      <w:r w:rsidRPr="00A5081B">
        <w:rPr>
          <w:sz w:val="28"/>
          <w:szCs w:val="28"/>
        </w:rPr>
        <w:t>1. </w:t>
      </w:r>
      <w:r w:rsidR="00EA3923" w:rsidRPr="00A5081B">
        <w:rPr>
          <w:sz w:val="28"/>
          <w:szCs w:val="28"/>
        </w:rPr>
        <w:t>В целях создания наиболее благоприятных фитосанитарных и</w:t>
      </w:r>
      <w:r w:rsidR="00EE35F6" w:rsidRPr="00A5081B">
        <w:rPr>
          <w:sz w:val="28"/>
          <w:szCs w:val="28"/>
        </w:rPr>
        <w:t> </w:t>
      </w:r>
      <w:r w:rsidR="00EA3923" w:rsidRPr="00A5081B">
        <w:rPr>
          <w:sz w:val="28"/>
          <w:szCs w:val="28"/>
        </w:rPr>
        <w:t xml:space="preserve">технологических условий для производства семян сельскохозяйственных растений, имеющих высокие </w:t>
      </w:r>
      <w:r w:rsidR="00E517B3" w:rsidRPr="00A5081B">
        <w:rPr>
          <w:sz w:val="28"/>
          <w:szCs w:val="28"/>
        </w:rPr>
        <w:t xml:space="preserve">сортовые </w:t>
      </w:r>
      <w:r w:rsidR="00EA3923" w:rsidRPr="00A5081B">
        <w:rPr>
          <w:sz w:val="28"/>
          <w:szCs w:val="28"/>
        </w:rPr>
        <w:t>качества, на территории Ростовской области могут устанавливаться специальные семеноводческие зоны.</w:t>
      </w:r>
    </w:p>
    <w:p w:rsidR="004A7863" w:rsidRPr="004547E7" w:rsidRDefault="00EA3923" w:rsidP="00F2573C">
      <w:pPr>
        <w:spacing w:line="228" w:lineRule="auto"/>
        <w:ind w:firstLine="720"/>
        <w:jc w:val="both"/>
        <w:rPr>
          <w:sz w:val="28"/>
          <w:szCs w:val="28"/>
        </w:rPr>
      </w:pPr>
      <w:r w:rsidRPr="00A5081B">
        <w:rPr>
          <w:sz w:val="28"/>
          <w:szCs w:val="28"/>
        </w:rPr>
        <w:t>2. </w:t>
      </w:r>
      <w:r w:rsidR="00C14D39" w:rsidRPr="00A5081B">
        <w:rPr>
          <w:sz w:val="28"/>
          <w:szCs w:val="28"/>
        </w:rPr>
        <w:t xml:space="preserve">Специальные семеноводческие зоны устанавливаются уполномоченным исполнительным органом Ростовской области в сфере обеспечения плодородия земель сельскохозяйственного назначения </w:t>
      </w:r>
      <w:r w:rsidR="00974FF1" w:rsidRPr="00A5081B">
        <w:rPr>
          <w:sz w:val="28"/>
          <w:szCs w:val="28"/>
        </w:rPr>
        <w:t xml:space="preserve">(далее – уполномоченный орган) </w:t>
      </w:r>
      <w:r w:rsidR="00C14D39" w:rsidRPr="004547E7">
        <w:rPr>
          <w:sz w:val="28"/>
          <w:szCs w:val="28"/>
        </w:rPr>
        <w:t>в</w:t>
      </w:r>
      <w:r w:rsidR="00974FF1" w:rsidRPr="004547E7">
        <w:rPr>
          <w:sz w:val="28"/>
          <w:szCs w:val="28"/>
        </w:rPr>
        <w:t> </w:t>
      </w:r>
      <w:r w:rsidR="00C14D39" w:rsidRPr="004547E7">
        <w:rPr>
          <w:sz w:val="28"/>
          <w:szCs w:val="28"/>
        </w:rPr>
        <w:t>отношении земельных участков, принадлежащих на праве собственности физическим лицам, в том числе индивидуальным предпринимателям, или</w:t>
      </w:r>
      <w:r w:rsidR="00974FF1" w:rsidRPr="004547E7">
        <w:rPr>
          <w:sz w:val="28"/>
          <w:szCs w:val="28"/>
        </w:rPr>
        <w:t> </w:t>
      </w:r>
      <w:r w:rsidR="00C14D39" w:rsidRPr="004547E7">
        <w:rPr>
          <w:sz w:val="28"/>
          <w:szCs w:val="28"/>
        </w:rPr>
        <w:t>юридическим лицам или предоставленным им в пользование</w:t>
      </w:r>
      <w:r w:rsidR="004547E7" w:rsidRPr="004547E7">
        <w:rPr>
          <w:sz w:val="28"/>
          <w:szCs w:val="28"/>
        </w:rPr>
        <w:t>,</w:t>
      </w:r>
      <w:r w:rsidR="00C14D39" w:rsidRPr="004547E7">
        <w:rPr>
          <w:sz w:val="28"/>
          <w:szCs w:val="28"/>
        </w:rPr>
        <w:t xml:space="preserve"> на основании заявлений указанных лиц.</w:t>
      </w:r>
      <w:r w:rsidR="004A7863" w:rsidRPr="004547E7">
        <w:rPr>
          <w:sz w:val="28"/>
          <w:szCs w:val="28"/>
        </w:rPr>
        <w:t xml:space="preserve"> </w:t>
      </w:r>
    </w:p>
    <w:p w:rsidR="00C14D39" w:rsidRDefault="00EA3923" w:rsidP="00E71398">
      <w:pPr>
        <w:spacing w:line="228" w:lineRule="auto"/>
        <w:ind w:firstLine="720"/>
        <w:jc w:val="both"/>
        <w:rPr>
          <w:sz w:val="28"/>
          <w:szCs w:val="28"/>
        </w:rPr>
      </w:pPr>
      <w:r w:rsidRPr="00A5081B">
        <w:rPr>
          <w:sz w:val="28"/>
          <w:szCs w:val="28"/>
        </w:rPr>
        <w:t>3</w:t>
      </w:r>
      <w:r w:rsidR="00C14D39" w:rsidRPr="00A5081B">
        <w:rPr>
          <w:sz w:val="28"/>
          <w:szCs w:val="28"/>
        </w:rPr>
        <w:t xml:space="preserve">. Форма заявления </w:t>
      </w:r>
      <w:r w:rsidR="00974FF1" w:rsidRPr="00A5081B">
        <w:rPr>
          <w:sz w:val="28"/>
          <w:szCs w:val="28"/>
        </w:rPr>
        <w:t xml:space="preserve">об установлении специальной семеноводческой зоны, перечень прилагаемых к нему документов, порядок подачи, регистрации, рассмотрения указанных заявления и документов, </w:t>
      </w:r>
      <w:r w:rsidR="00756D65" w:rsidRPr="00A5081B">
        <w:rPr>
          <w:sz w:val="28"/>
          <w:szCs w:val="28"/>
        </w:rPr>
        <w:t xml:space="preserve">перечень сведений, получаемых посредством межведомственного запроса, </w:t>
      </w:r>
      <w:r w:rsidR="00974FF1" w:rsidRPr="00A5081B">
        <w:rPr>
          <w:sz w:val="28"/>
          <w:szCs w:val="28"/>
        </w:rPr>
        <w:t xml:space="preserve">в том числе </w:t>
      </w:r>
      <w:r w:rsidR="00756D65" w:rsidRPr="00A5081B">
        <w:rPr>
          <w:sz w:val="28"/>
          <w:szCs w:val="28"/>
        </w:rPr>
        <w:t>в электронной форме с</w:t>
      </w:r>
      <w:r w:rsidR="00EE35F6" w:rsidRPr="00A5081B">
        <w:rPr>
          <w:sz w:val="28"/>
          <w:szCs w:val="28"/>
        </w:rPr>
        <w:t> </w:t>
      </w:r>
      <w:r w:rsidR="00756D65" w:rsidRPr="00A5081B">
        <w:rPr>
          <w:sz w:val="28"/>
          <w:szCs w:val="28"/>
        </w:rPr>
        <w:t>использованием единой системы межведомственн</w:t>
      </w:r>
      <w:r w:rsidR="00EE35F6" w:rsidRPr="00A5081B">
        <w:rPr>
          <w:sz w:val="28"/>
          <w:szCs w:val="28"/>
        </w:rPr>
        <w:t xml:space="preserve">ого электронного взаимодействия и подключаемых к ней региональных систем межведомственного электронного взаимодействия (далее – сведения), а также </w:t>
      </w:r>
      <w:r w:rsidR="00974FF1" w:rsidRPr="00A5081B">
        <w:rPr>
          <w:sz w:val="28"/>
          <w:szCs w:val="28"/>
        </w:rPr>
        <w:t>перечень оснований</w:t>
      </w:r>
      <w:r w:rsidR="00974FF1">
        <w:rPr>
          <w:sz w:val="28"/>
          <w:szCs w:val="28"/>
        </w:rPr>
        <w:t xml:space="preserve"> </w:t>
      </w:r>
      <w:r w:rsidR="000131EA">
        <w:rPr>
          <w:sz w:val="28"/>
          <w:szCs w:val="28"/>
        </w:rPr>
        <w:br/>
      </w:r>
      <w:r w:rsidR="00974FF1" w:rsidRPr="00A5081B">
        <w:rPr>
          <w:sz w:val="28"/>
          <w:szCs w:val="28"/>
        </w:rPr>
        <w:t>для отказа в установлении специальной семеноводческой зоны устанавливаются уполномоченным органом.</w:t>
      </w:r>
    </w:p>
    <w:p w:rsidR="00E71398" w:rsidRPr="00A5081B" w:rsidRDefault="00E71398" w:rsidP="00E71398">
      <w:pPr>
        <w:spacing w:line="228" w:lineRule="auto"/>
        <w:ind w:firstLine="720"/>
        <w:jc w:val="both"/>
        <w:rPr>
          <w:sz w:val="28"/>
          <w:szCs w:val="28"/>
        </w:rPr>
      </w:pPr>
    </w:p>
    <w:p w:rsidR="002801D0" w:rsidRDefault="00EA3923" w:rsidP="00F2573C">
      <w:pPr>
        <w:spacing w:line="228" w:lineRule="auto"/>
        <w:ind w:firstLine="720"/>
        <w:jc w:val="both"/>
        <w:rPr>
          <w:sz w:val="28"/>
          <w:szCs w:val="28"/>
        </w:rPr>
      </w:pPr>
      <w:r w:rsidRPr="00A5081B">
        <w:rPr>
          <w:sz w:val="28"/>
          <w:szCs w:val="28"/>
        </w:rPr>
        <w:lastRenderedPageBreak/>
        <w:t>4</w:t>
      </w:r>
      <w:r w:rsidR="002801D0" w:rsidRPr="00A5081B">
        <w:rPr>
          <w:sz w:val="28"/>
          <w:szCs w:val="28"/>
        </w:rPr>
        <w:t xml:space="preserve">. Уполномоченный орган в срок, не превышающий 30 </w:t>
      </w:r>
      <w:r w:rsidR="004A7863" w:rsidRPr="00A5081B">
        <w:rPr>
          <w:sz w:val="28"/>
          <w:szCs w:val="28"/>
        </w:rPr>
        <w:t xml:space="preserve">календарных </w:t>
      </w:r>
      <w:r w:rsidR="002801D0" w:rsidRPr="00A5081B">
        <w:rPr>
          <w:sz w:val="28"/>
          <w:szCs w:val="28"/>
        </w:rPr>
        <w:t>дней со</w:t>
      </w:r>
      <w:r w:rsidR="00360BA6" w:rsidRPr="00A5081B">
        <w:rPr>
          <w:sz w:val="28"/>
          <w:szCs w:val="28"/>
        </w:rPr>
        <w:t> </w:t>
      </w:r>
      <w:r w:rsidR="002801D0" w:rsidRPr="00A5081B">
        <w:rPr>
          <w:sz w:val="28"/>
          <w:szCs w:val="28"/>
        </w:rPr>
        <w:t>дня регистрации заявления</w:t>
      </w:r>
      <w:r w:rsidR="00E71398">
        <w:rPr>
          <w:sz w:val="28"/>
          <w:szCs w:val="28"/>
        </w:rPr>
        <w:t>,</w:t>
      </w:r>
      <w:r w:rsidR="002801D0" w:rsidRPr="00A5081B">
        <w:rPr>
          <w:sz w:val="28"/>
          <w:szCs w:val="28"/>
        </w:rPr>
        <w:t xml:space="preserve"> </w:t>
      </w:r>
      <w:r w:rsidR="006C6EA4" w:rsidRPr="00A5081B">
        <w:rPr>
          <w:sz w:val="28"/>
          <w:szCs w:val="28"/>
        </w:rPr>
        <w:t xml:space="preserve">осуществляет </w:t>
      </w:r>
      <w:r w:rsidR="00E71398">
        <w:rPr>
          <w:sz w:val="28"/>
          <w:szCs w:val="28"/>
        </w:rPr>
        <w:t xml:space="preserve">его </w:t>
      </w:r>
      <w:r w:rsidR="006C6EA4" w:rsidRPr="00A5081B">
        <w:rPr>
          <w:sz w:val="28"/>
          <w:szCs w:val="28"/>
        </w:rPr>
        <w:t>рассмотрение и</w:t>
      </w:r>
      <w:r w:rsidR="00360BA6" w:rsidRPr="00A5081B">
        <w:t> </w:t>
      </w:r>
      <w:r w:rsidR="002801D0" w:rsidRPr="00A5081B">
        <w:rPr>
          <w:sz w:val="28"/>
          <w:szCs w:val="28"/>
        </w:rPr>
        <w:t>принимает решение об установлении (отказе в установлении) специальной семеноводческой зоны.</w:t>
      </w:r>
    </w:p>
    <w:p w:rsidR="00243FA0" w:rsidRDefault="00243FA0" w:rsidP="00237E7C">
      <w:pPr>
        <w:spacing w:line="228" w:lineRule="auto"/>
        <w:ind w:firstLine="720"/>
        <w:jc w:val="both"/>
        <w:rPr>
          <w:sz w:val="28"/>
          <w:szCs w:val="28"/>
        </w:rPr>
      </w:pPr>
      <w:r w:rsidRPr="00A5081B">
        <w:rPr>
          <w:sz w:val="28"/>
          <w:szCs w:val="28"/>
        </w:rPr>
        <w:t xml:space="preserve">Решение об установлении (отказе в установлении) специальной </w:t>
      </w:r>
      <w:r w:rsidRPr="003E525C">
        <w:rPr>
          <w:sz w:val="28"/>
          <w:szCs w:val="28"/>
        </w:rPr>
        <w:t>семеноводческой зоны принимается в форме правового акта уполномоченного органа.</w:t>
      </w:r>
    </w:p>
    <w:p w:rsidR="00EE2544" w:rsidRDefault="00243FA0" w:rsidP="00237E7C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237E7C" w:rsidRPr="00237E7C">
        <w:rPr>
          <w:sz w:val="28"/>
          <w:szCs w:val="28"/>
        </w:rPr>
        <w:t>В случае принятия решения об установлении специальной семеноводческой зоны специальная семеноводческая зона</w:t>
      </w:r>
      <w:r w:rsidR="00237E7C">
        <w:rPr>
          <w:sz w:val="28"/>
          <w:szCs w:val="28"/>
        </w:rPr>
        <w:t xml:space="preserve"> </w:t>
      </w:r>
      <w:r w:rsidR="00237E7C" w:rsidRPr="00237E7C">
        <w:rPr>
          <w:sz w:val="28"/>
          <w:szCs w:val="28"/>
        </w:rPr>
        <w:t>устанавливается с года, следующего за</w:t>
      </w:r>
      <w:r w:rsidR="00237E7C">
        <w:rPr>
          <w:sz w:val="28"/>
          <w:szCs w:val="28"/>
        </w:rPr>
        <w:t> </w:t>
      </w:r>
      <w:r w:rsidR="00237E7C" w:rsidRPr="00237E7C">
        <w:rPr>
          <w:sz w:val="28"/>
          <w:szCs w:val="28"/>
        </w:rPr>
        <w:t xml:space="preserve">годом, в котором подано заявление, на срок не более </w:t>
      </w:r>
      <w:r w:rsidR="00237E7C">
        <w:rPr>
          <w:sz w:val="28"/>
          <w:szCs w:val="28"/>
        </w:rPr>
        <w:t>5</w:t>
      </w:r>
      <w:r w:rsidR="00237E7C" w:rsidRPr="00237E7C">
        <w:rPr>
          <w:sz w:val="28"/>
          <w:szCs w:val="28"/>
        </w:rPr>
        <w:t xml:space="preserve"> лет.</w:t>
      </w:r>
    </w:p>
    <w:p w:rsidR="00EE2544" w:rsidRPr="00A5081B" w:rsidRDefault="00243FA0" w:rsidP="00EE2544">
      <w:pPr>
        <w:spacing w:line="22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E2544" w:rsidRPr="00A5081B">
        <w:rPr>
          <w:sz w:val="28"/>
          <w:szCs w:val="28"/>
        </w:rPr>
        <w:t>Копия правового акта об установлении (отказе в установлении) специальной семеноводческой зоны в течение 5 рабочих дней со дня его принятия направляется заявителю, а также в администрацию муниципального района, на территории которого установлена специальная семеноводческая зона.</w:t>
      </w:r>
    </w:p>
    <w:p w:rsidR="002801D0" w:rsidRPr="00A5081B" w:rsidRDefault="002801D0" w:rsidP="00F2573C">
      <w:pPr>
        <w:spacing w:line="228" w:lineRule="auto"/>
        <w:ind w:firstLine="720"/>
        <w:jc w:val="both"/>
        <w:rPr>
          <w:sz w:val="28"/>
          <w:szCs w:val="28"/>
        </w:rPr>
      </w:pPr>
    </w:p>
    <w:p w:rsidR="002256EB" w:rsidRPr="00A5081B" w:rsidRDefault="002256EB" w:rsidP="00F2573C">
      <w:pPr>
        <w:spacing w:line="228" w:lineRule="auto"/>
        <w:ind w:firstLine="709"/>
        <w:jc w:val="both"/>
        <w:rPr>
          <w:b/>
          <w:sz w:val="28"/>
          <w:szCs w:val="28"/>
        </w:rPr>
      </w:pPr>
      <w:r w:rsidRPr="00A5081B">
        <w:rPr>
          <w:sz w:val="28"/>
          <w:szCs w:val="28"/>
        </w:rPr>
        <w:t xml:space="preserve">Статья </w:t>
      </w:r>
      <w:r w:rsidR="00BD5EAF" w:rsidRPr="00A5081B">
        <w:rPr>
          <w:sz w:val="28"/>
          <w:szCs w:val="28"/>
        </w:rPr>
        <w:t>3</w:t>
      </w:r>
      <w:r w:rsidR="00475041" w:rsidRPr="00A5081B">
        <w:rPr>
          <w:sz w:val="28"/>
          <w:szCs w:val="28"/>
        </w:rPr>
        <w:t>.</w:t>
      </w:r>
      <w:r w:rsidRPr="00A5081B">
        <w:rPr>
          <w:b/>
          <w:sz w:val="28"/>
          <w:szCs w:val="28"/>
        </w:rPr>
        <w:t xml:space="preserve"> </w:t>
      </w:r>
      <w:r w:rsidR="007C3AE8" w:rsidRPr="00A5081B">
        <w:rPr>
          <w:b/>
          <w:sz w:val="28"/>
          <w:szCs w:val="28"/>
        </w:rPr>
        <w:t>Реестр специальных семеноводческих зон</w:t>
      </w:r>
    </w:p>
    <w:p w:rsidR="007C3AE8" w:rsidRPr="00A5081B" w:rsidRDefault="007C3AE8" w:rsidP="00F2573C">
      <w:pPr>
        <w:spacing w:line="228" w:lineRule="auto"/>
        <w:ind w:firstLine="709"/>
        <w:jc w:val="both"/>
        <w:rPr>
          <w:b/>
          <w:sz w:val="28"/>
          <w:szCs w:val="28"/>
        </w:rPr>
      </w:pPr>
    </w:p>
    <w:p w:rsidR="006555FF" w:rsidRPr="00A5081B" w:rsidRDefault="007C3AE8" w:rsidP="00F2573C">
      <w:pPr>
        <w:spacing w:line="228" w:lineRule="auto"/>
        <w:ind w:firstLine="709"/>
        <w:jc w:val="both"/>
        <w:rPr>
          <w:sz w:val="28"/>
          <w:szCs w:val="28"/>
        </w:rPr>
      </w:pPr>
      <w:r w:rsidRPr="00A5081B">
        <w:rPr>
          <w:sz w:val="28"/>
          <w:szCs w:val="28"/>
        </w:rPr>
        <w:t xml:space="preserve">1. Уполномоченный орган осуществляет ведение реестра специальных семеноводческих зон (далее – </w:t>
      </w:r>
      <w:r w:rsidR="003502D7" w:rsidRPr="00A5081B">
        <w:rPr>
          <w:sz w:val="28"/>
          <w:szCs w:val="28"/>
        </w:rPr>
        <w:t>Р</w:t>
      </w:r>
      <w:r w:rsidRPr="00A5081B">
        <w:rPr>
          <w:sz w:val="28"/>
          <w:szCs w:val="28"/>
        </w:rPr>
        <w:t>еестр) и его размещение на</w:t>
      </w:r>
      <w:r w:rsidR="00EE35F6" w:rsidRPr="00A5081B">
        <w:rPr>
          <w:sz w:val="28"/>
          <w:szCs w:val="28"/>
        </w:rPr>
        <w:t> </w:t>
      </w:r>
      <w:r w:rsidRPr="00A5081B">
        <w:rPr>
          <w:sz w:val="28"/>
          <w:szCs w:val="28"/>
        </w:rPr>
        <w:t>официальном сайте уполномоченного органа в информационно-телекоммуникационной сети «Интернет».</w:t>
      </w:r>
    </w:p>
    <w:p w:rsidR="007C3AE8" w:rsidRPr="00A5081B" w:rsidRDefault="007C3AE8" w:rsidP="00F2573C">
      <w:pPr>
        <w:spacing w:line="228" w:lineRule="auto"/>
        <w:ind w:firstLine="709"/>
        <w:jc w:val="both"/>
        <w:rPr>
          <w:sz w:val="28"/>
          <w:szCs w:val="28"/>
        </w:rPr>
      </w:pPr>
      <w:r w:rsidRPr="00A5081B">
        <w:rPr>
          <w:sz w:val="28"/>
          <w:szCs w:val="28"/>
        </w:rPr>
        <w:t xml:space="preserve">2. Порядок ведения и форма </w:t>
      </w:r>
      <w:r w:rsidR="003502D7" w:rsidRPr="00A5081B">
        <w:rPr>
          <w:sz w:val="28"/>
          <w:szCs w:val="28"/>
        </w:rPr>
        <w:t>Р</w:t>
      </w:r>
      <w:r w:rsidRPr="00A5081B">
        <w:rPr>
          <w:sz w:val="28"/>
          <w:szCs w:val="28"/>
        </w:rPr>
        <w:t>еестра</w:t>
      </w:r>
      <w:r w:rsidRPr="00A5081B">
        <w:t xml:space="preserve"> </w:t>
      </w:r>
      <w:r w:rsidR="003502D7" w:rsidRPr="00A5081B">
        <w:rPr>
          <w:sz w:val="28"/>
          <w:szCs w:val="28"/>
        </w:rPr>
        <w:t>устанавлива</w:t>
      </w:r>
      <w:r w:rsidR="00813E18" w:rsidRPr="00A5081B">
        <w:rPr>
          <w:sz w:val="28"/>
          <w:szCs w:val="28"/>
        </w:rPr>
        <w:t>ю</w:t>
      </w:r>
      <w:r w:rsidR="003502D7" w:rsidRPr="00A5081B">
        <w:rPr>
          <w:sz w:val="28"/>
          <w:szCs w:val="28"/>
        </w:rPr>
        <w:t xml:space="preserve">тся </w:t>
      </w:r>
      <w:r w:rsidRPr="00A5081B">
        <w:rPr>
          <w:sz w:val="28"/>
          <w:szCs w:val="28"/>
        </w:rPr>
        <w:t>правовым актом уполномоченного органа.</w:t>
      </w:r>
    </w:p>
    <w:p w:rsidR="00905C05" w:rsidRPr="00A5081B" w:rsidRDefault="00905C05" w:rsidP="00F2573C">
      <w:pPr>
        <w:spacing w:line="228" w:lineRule="auto"/>
        <w:ind w:firstLine="709"/>
        <w:jc w:val="both"/>
        <w:rPr>
          <w:b/>
          <w:sz w:val="28"/>
          <w:szCs w:val="28"/>
        </w:rPr>
      </w:pPr>
    </w:p>
    <w:p w:rsidR="006A05C1" w:rsidRPr="00A5081B" w:rsidRDefault="00905C05" w:rsidP="00F2573C">
      <w:pPr>
        <w:spacing w:line="228" w:lineRule="auto"/>
        <w:ind w:firstLine="709"/>
        <w:jc w:val="both"/>
        <w:rPr>
          <w:b/>
          <w:sz w:val="28"/>
          <w:szCs w:val="28"/>
        </w:rPr>
      </w:pPr>
      <w:r w:rsidRPr="00A5081B">
        <w:rPr>
          <w:sz w:val="28"/>
          <w:szCs w:val="28"/>
        </w:rPr>
        <w:t xml:space="preserve">Статья </w:t>
      </w:r>
      <w:r w:rsidR="00BD5EAF" w:rsidRPr="00A5081B">
        <w:rPr>
          <w:sz w:val="28"/>
          <w:szCs w:val="28"/>
        </w:rPr>
        <w:t>4</w:t>
      </w:r>
      <w:r w:rsidR="00475041" w:rsidRPr="00A5081B">
        <w:rPr>
          <w:sz w:val="28"/>
          <w:szCs w:val="28"/>
        </w:rPr>
        <w:t>.</w:t>
      </w:r>
      <w:r w:rsidRPr="00A5081B">
        <w:rPr>
          <w:b/>
          <w:sz w:val="28"/>
          <w:szCs w:val="28"/>
        </w:rPr>
        <w:t xml:space="preserve"> </w:t>
      </w:r>
      <w:r w:rsidR="006A05C1" w:rsidRPr="00A5081B">
        <w:rPr>
          <w:b/>
          <w:sz w:val="28"/>
          <w:szCs w:val="28"/>
        </w:rPr>
        <w:t>Вступление в силу настоящего Областного закона</w:t>
      </w:r>
    </w:p>
    <w:p w:rsidR="00905C05" w:rsidRPr="00A5081B" w:rsidRDefault="00905C05" w:rsidP="00F2573C">
      <w:pPr>
        <w:pStyle w:val="a9"/>
        <w:autoSpaceDE w:val="0"/>
        <w:autoSpaceDN w:val="0"/>
        <w:adjustRightInd w:val="0"/>
        <w:spacing w:line="228" w:lineRule="auto"/>
        <w:ind w:left="0" w:firstLine="709"/>
        <w:jc w:val="both"/>
        <w:outlineLvl w:val="0"/>
        <w:rPr>
          <w:sz w:val="28"/>
          <w:szCs w:val="28"/>
        </w:rPr>
      </w:pPr>
    </w:p>
    <w:p w:rsidR="006A05C1" w:rsidRPr="00BC6114" w:rsidRDefault="006A05C1" w:rsidP="00F2573C">
      <w:pPr>
        <w:pStyle w:val="a9"/>
        <w:autoSpaceDE w:val="0"/>
        <w:autoSpaceDN w:val="0"/>
        <w:adjustRightInd w:val="0"/>
        <w:spacing w:line="228" w:lineRule="auto"/>
        <w:ind w:left="0" w:firstLine="709"/>
        <w:jc w:val="both"/>
        <w:outlineLvl w:val="0"/>
        <w:rPr>
          <w:sz w:val="28"/>
          <w:szCs w:val="28"/>
        </w:rPr>
      </w:pPr>
      <w:r w:rsidRPr="00A5081B">
        <w:rPr>
          <w:sz w:val="28"/>
          <w:szCs w:val="28"/>
        </w:rPr>
        <w:t xml:space="preserve">Настоящий Областной закон вступает в силу </w:t>
      </w:r>
      <w:r w:rsidR="00A229A3" w:rsidRPr="00A5081B">
        <w:rPr>
          <w:sz w:val="28"/>
          <w:szCs w:val="28"/>
        </w:rPr>
        <w:t>со дня его официального опубликования</w:t>
      </w:r>
      <w:r w:rsidR="001C4FB6" w:rsidRPr="00A5081B">
        <w:rPr>
          <w:sz w:val="28"/>
          <w:szCs w:val="28"/>
        </w:rPr>
        <w:t>.</w:t>
      </w:r>
    </w:p>
    <w:p w:rsidR="006A05C1" w:rsidRPr="00BC6114" w:rsidRDefault="006A05C1" w:rsidP="00F2573C">
      <w:pPr>
        <w:spacing w:line="228" w:lineRule="auto"/>
        <w:ind w:firstLine="720"/>
        <w:jc w:val="both"/>
        <w:rPr>
          <w:sz w:val="28"/>
          <w:szCs w:val="28"/>
        </w:rPr>
      </w:pPr>
    </w:p>
    <w:p w:rsidR="00AD7BA0" w:rsidRPr="00BC6114" w:rsidRDefault="00AD7BA0" w:rsidP="00F2573C">
      <w:pPr>
        <w:spacing w:line="228" w:lineRule="auto"/>
        <w:ind w:firstLine="720"/>
        <w:jc w:val="both"/>
        <w:rPr>
          <w:sz w:val="28"/>
          <w:szCs w:val="28"/>
        </w:rPr>
      </w:pPr>
    </w:p>
    <w:p w:rsidR="001B6A23" w:rsidRPr="00BC6114" w:rsidRDefault="001B6A23" w:rsidP="00F2573C">
      <w:pPr>
        <w:spacing w:line="228" w:lineRule="auto"/>
        <w:ind w:firstLine="720"/>
        <w:jc w:val="both"/>
        <w:rPr>
          <w:sz w:val="28"/>
          <w:szCs w:val="28"/>
        </w:rPr>
      </w:pPr>
    </w:p>
    <w:tbl>
      <w:tblPr>
        <w:tblW w:w="10055" w:type="dxa"/>
        <w:tblLayout w:type="fixed"/>
        <w:tblLook w:val="04A0" w:firstRow="1" w:lastRow="0" w:firstColumn="1" w:lastColumn="0" w:noHBand="0" w:noVBand="1"/>
      </w:tblPr>
      <w:tblGrid>
        <w:gridCol w:w="2694"/>
        <w:gridCol w:w="5098"/>
        <w:gridCol w:w="2263"/>
      </w:tblGrid>
      <w:tr w:rsidR="001B6A23" w:rsidTr="004C643E">
        <w:tc>
          <w:tcPr>
            <w:tcW w:w="2694" w:type="dxa"/>
            <w:shd w:val="clear" w:color="auto" w:fill="auto"/>
          </w:tcPr>
          <w:p w:rsidR="004C643E" w:rsidRPr="00552974" w:rsidRDefault="004C643E" w:rsidP="00F2573C">
            <w:pPr>
              <w:autoSpaceDE w:val="0"/>
              <w:autoSpaceDN w:val="0"/>
              <w:adjustRightInd w:val="0"/>
              <w:spacing w:line="228" w:lineRule="auto"/>
              <w:jc w:val="center"/>
              <w:outlineLvl w:val="0"/>
              <w:rPr>
                <w:sz w:val="28"/>
                <w:szCs w:val="28"/>
              </w:rPr>
            </w:pPr>
            <w:r w:rsidRPr="00552974">
              <w:rPr>
                <w:sz w:val="28"/>
                <w:szCs w:val="28"/>
              </w:rPr>
              <w:t>Губернатор</w:t>
            </w:r>
          </w:p>
          <w:p w:rsidR="001B6A23" w:rsidRPr="00BC6114" w:rsidRDefault="004C643E" w:rsidP="00F2573C">
            <w:pPr>
              <w:spacing w:line="228" w:lineRule="auto"/>
              <w:jc w:val="center"/>
              <w:rPr>
                <w:color w:val="000000"/>
                <w:sz w:val="28"/>
              </w:rPr>
            </w:pPr>
            <w:r w:rsidRPr="00552974">
              <w:rPr>
                <w:sz w:val="28"/>
                <w:szCs w:val="28"/>
              </w:rPr>
              <w:t>Ростовской области</w:t>
            </w:r>
          </w:p>
        </w:tc>
        <w:tc>
          <w:tcPr>
            <w:tcW w:w="5098" w:type="dxa"/>
            <w:shd w:val="clear" w:color="auto" w:fill="auto"/>
          </w:tcPr>
          <w:p w:rsidR="001B6A23" w:rsidRPr="00BC6114" w:rsidRDefault="001B6A23" w:rsidP="00F2573C">
            <w:pPr>
              <w:spacing w:line="228" w:lineRule="auto"/>
              <w:jc w:val="both"/>
              <w:rPr>
                <w:color w:val="000000"/>
                <w:sz w:val="28"/>
              </w:rPr>
            </w:pPr>
          </w:p>
        </w:tc>
        <w:tc>
          <w:tcPr>
            <w:tcW w:w="2263" w:type="dxa"/>
            <w:shd w:val="clear" w:color="auto" w:fill="auto"/>
          </w:tcPr>
          <w:p w:rsidR="004C643E" w:rsidRDefault="004C643E" w:rsidP="00F2573C">
            <w:pPr>
              <w:spacing w:line="228" w:lineRule="auto"/>
              <w:jc w:val="right"/>
              <w:rPr>
                <w:color w:val="000000"/>
                <w:sz w:val="28"/>
              </w:rPr>
            </w:pPr>
          </w:p>
          <w:p w:rsidR="001B6A23" w:rsidRPr="00722EBB" w:rsidRDefault="004C643E" w:rsidP="00F2573C">
            <w:pPr>
              <w:spacing w:line="228" w:lineRule="auto"/>
              <w:jc w:val="right"/>
              <w:rPr>
                <w:color w:val="000000"/>
                <w:sz w:val="28"/>
              </w:rPr>
            </w:pPr>
            <w:r w:rsidRPr="00BC6114">
              <w:rPr>
                <w:color w:val="000000"/>
                <w:sz w:val="28"/>
              </w:rPr>
              <w:t>Ю.Б. Слюсарь</w:t>
            </w:r>
          </w:p>
        </w:tc>
      </w:tr>
    </w:tbl>
    <w:p w:rsidR="00905C05" w:rsidRDefault="00905C05" w:rsidP="00F2573C">
      <w:pPr>
        <w:spacing w:line="228" w:lineRule="auto"/>
        <w:rPr>
          <w:sz w:val="28"/>
          <w:szCs w:val="28"/>
        </w:rPr>
      </w:pPr>
    </w:p>
    <w:p w:rsidR="00912D60" w:rsidRDefault="00912D60" w:rsidP="00F2573C">
      <w:pPr>
        <w:spacing w:line="228" w:lineRule="auto"/>
        <w:rPr>
          <w:sz w:val="28"/>
          <w:szCs w:val="28"/>
        </w:rPr>
      </w:pPr>
    </w:p>
    <w:p w:rsidR="003C0152" w:rsidRDefault="003C0152" w:rsidP="00F2573C">
      <w:pPr>
        <w:spacing w:line="228" w:lineRule="auto"/>
        <w:rPr>
          <w:sz w:val="28"/>
          <w:szCs w:val="28"/>
        </w:rPr>
      </w:pPr>
    </w:p>
    <w:p w:rsidR="003C0152" w:rsidRDefault="003C0152" w:rsidP="00F2573C">
      <w:pPr>
        <w:spacing w:line="228" w:lineRule="auto"/>
        <w:rPr>
          <w:sz w:val="28"/>
          <w:szCs w:val="28"/>
        </w:rPr>
      </w:pPr>
    </w:p>
    <w:p w:rsidR="003C0152" w:rsidRDefault="003C0152" w:rsidP="00F2573C">
      <w:pPr>
        <w:spacing w:line="228" w:lineRule="auto"/>
        <w:rPr>
          <w:sz w:val="28"/>
          <w:szCs w:val="28"/>
        </w:rPr>
      </w:pPr>
    </w:p>
    <w:p w:rsidR="003C0152" w:rsidRDefault="003C0152" w:rsidP="00F2573C">
      <w:pPr>
        <w:spacing w:line="228" w:lineRule="auto"/>
        <w:rPr>
          <w:sz w:val="28"/>
          <w:szCs w:val="28"/>
        </w:rPr>
      </w:pPr>
    </w:p>
    <w:p w:rsidR="003C0152" w:rsidRDefault="003C0152" w:rsidP="00F2573C">
      <w:pPr>
        <w:spacing w:line="228" w:lineRule="auto"/>
        <w:rPr>
          <w:sz w:val="28"/>
          <w:szCs w:val="28"/>
        </w:rPr>
      </w:pPr>
    </w:p>
    <w:p w:rsidR="00612D83" w:rsidRDefault="00612D83" w:rsidP="00F2573C">
      <w:pPr>
        <w:spacing w:line="228" w:lineRule="auto"/>
        <w:rPr>
          <w:sz w:val="28"/>
          <w:szCs w:val="28"/>
        </w:rPr>
      </w:pPr>
      <w:bookmarkStart w:id="0" w:name="_GoBack"/>
      <w:bookmarkEnd w:id="0"/>
    </w:p>
    <w:p w:rsidR="00612D83" w:rsidRDefault="00612D83" w:rsidP="00F2573C">
      <w:pPr>
        <w:spacing w:line="228" w:lineRule="auto"/>
        <w:rPr>
          <w:sz w:val="28"/>
          <w:szCs w:val="28"/>
        </w:rPr>
      </w:pPr>
    </w:p>
    <w:p w:rsidR="00612D83" w:rsidRDefault="00612D83" w:rsidP="00F2573C">
      <w:pPr>
        <w:spacing w:line="228" w:lineRule="auto"/>
        <w:rPr>
          <w:sz w:val="28"/>
          <w:szCs w:val="28"/>
        </w:rPr>
      </w:pPr>
    </w:p>
    <w:p w:rsidR="003C0152" w:rsidRDefault="003C0152" w:rsidP="00F2573C">
      <w:pPr>
        <w:spacing w:line="228" w:lineRule="auto"/>
        <w:rPr>
          <w:sz w:val="28"/>
          <w:szCs w:val="28"/>
        </w:rPr>
      </w:pPr>
    </w:p>
    <w:p w:rsidR="003C0152" w:rsidRDefault="003C0152" w:rsidP="00F2573C">
      <w:pPr>
        <w:spacing w:line="228" w:lineRule="auto"/>
        <w:rPr>
          <w:sz w:val="28"/>
          <w:szCs w:val="28"/>
        </w:rPr>
      </w:pPr>
    </w:p>
    <w:p w:rsidR="003C0152" w:rsidRDefault="003C0152" w:rsidP="00F2573C">
      <w:pPr>
        <w:spacing w:line="228" w:lineRule="auto"/>
        <w:rPr>
          <w:sz w:val="28"/>
          <w:szCs w:val="28"/>
        </w:rPr>
      </w:pPr>
    </w:p>
    <w:p w:rsidR="00912D60" w:rsidRPr="003C0152" w:rsidRDefault="00912D60" w:rsidP="00F2573C">
      <w:pPr>
        <w:spacing w:line="228" w:lineRule="auto"/>
      </w:pPr>
      <w:r w:rsidRPr="003C0152">
        <w:t xml:space="preserve">Министр сельского хозяйства </w:t>
      </w:r>
    </w:p>
    <w:p w:rsidR="00912D60" w:rsidRDefault="00912D60" w:rsidP="00F2573C">
      <w:pPr>
        <w:spacing w:line="228" w:lineRule="auto"/>
        <w:rPr>
          <w:sz w:val="28"/>
          <w:szCs w:val="28"/>
        </w:rPr>
      </w:pPr>
      <w:r w:rsidRPr="003C0152">
        <w:t>и продовольствия Ростовской области</w:t>
      </w:r>
      <w:r w:rsidRPr="003C0152">
        <w:tab/>
      </w:r>
      <w:r w:rsidRPr="003C0152">
        <w:tab/>
      </w:r>
      <w:r w:rsidRPr="003C0152">
        <w:tab/>
      </w:r>
      <w:r w:rsidRPr="003C0152">
        <w:tab/>
      </w:r>
      <w:r w:rsidRPr="003C0152">
        <w:tab/>
      </w:r>
      <w:r w:rsidR="003C0152">
        <w:tab/>
        <w:t xml:space="preserve">         </w:t>
      </w:r>
      <w:r w:rsidRPr="003C0152">
        <w:t>А.В. Касьяненко</w:t>
      </w:r>
    </w:p>
    <w:sectPr w:rsidR="00912D60" w:rsidSect="00A4217C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567" w:right="567" w:bottom="1135" w:left="1304" w:header="709" w:footer="4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522F" w:rsidRDefault="0060522F">
      <w:r>
        <w:separator/>
      </w:r>
    </w:p>
  </w:endnote>
  <w:endnote w:type="continuationSeparator" w:id="0">
    <w:p w:rsidR="0060522F" w:rsidRDefault="00605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9D7" w:rsidRDefault="008C09D7" w:rsidP="00F103FF">
    <w:pPr>
      <w:pStyle w:val="a7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09D7" w:rsidRDefault="008C09D7" w:rsidP="00F25F06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9D7" w:rsidRDefault="008C09D7" w:rsidP="00F103FF">
    <w:pPr>
      <w:pStyle w:val="a7"/>
      <w:framePr w:wrap="around" w:vAnchor="text" w:hAnchor="margin" w:xAlign="right" w:y="1"/>
      <w:rPr>
        <w:rStyle w:val="a5"/>
      </w:rPr>
    </w:pPr>
  </w:p>
  <w:p w:rsidR="008C09D7" w:rsidRDefault="008C09D7" w:rsidP="00F2573C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522F" w:rsidRDefault="0060522F">
      <w:r>
        <w:separator/>
      </w:r>
    </w:p>
  </w:footnote>
  <w:footnote w:type="continuationSeparator" w:id="0">
    <w:p w:rsidR="0060522F" w:rsidRDefault="006052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09D7" w:rsidRDefault="008C09D7" w:rsidP="00612FF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09D7" w:rsidRDefault="008C09D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D23" w:rsidRDefault="00587D23" w:rsidP="00F2573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E0DB8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460CF6"/>
    <w:multiLevelType w:val="hybridMultilevel"/>
    <w:tmpl w:val="6716426E"/>
    <w:lvl w:ilvl="0" w:tplc="D826A2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7A5659"/>
    <w:multiLevelType w:val="hybridMultilevel"/>
    <w:tmpl w:val="1CC894AE"/>
    <w:lvl w:ilvl="0" w:tplc="450E9A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4D726D"/>
    <w:multiLevelType w:val="hybridMultilevel"/>
    <w:tmpl w:val="E5DE0BCA"/>
    <w:lvl w:ilvl="0" w:tplc="30CA3F5A">
      <w:start w:val="6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1482345"/>
    <w:multiLevelType w:val="hybridMultilevel"/>
    <w:tmpl w:val="3FEC9898"/>
    <w:lvl w:ilvl="0" w:tplc="40BCE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1B529A"/>
    <w:multiLevelType w:val="hybridMultilevel"/>
    <w:tmpl w:val="CB3C43AE"/>
    <w:lvl w:ilvl="0" w:tplc="96607F58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A030895"/>
    <w:multiLevelType w:val="multilevel"/>
    <w:tmpl w:val="DF0C5430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C22437C"/>
    <w:multiLevelType w:val="hybridMultilevel"/>
    <w:tmpl w:val="5C2EBF84"/>
    <w:lvl w:ilvl="0" w:tplc="CB562D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CD598B"/>
    <w:multiLevelType w:val="hybridMultilevel"/>
    <w:tmpl w:val="B784EE0E"/>
    <w:lvl w:ilvl="0" w:tplc="6DC493C6">
      <w:start w:val="8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F5D2249"/>
    <w:multiLevelType w:val="hybridMultilevel"/>
    <w:tmpl w:val="884E9C80"/>
    <w:lvl w:ilvl="0" w:tplc="7D5A697E">
      <w:start w:val="5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72098F"/>
    <w:multiLevelType w:val="hybridMultilevel"/>
    <w:tmpl w:val="CF267952"/>
    <w:lvl w:ilvl="0" w:tplc="A0E88182">
      <w:start w:val="12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4E334C17"/>
    <w:multiLevelType w:val="hybridMultilevel"/>
    <w:tmpl w:val="FA4CBD6C"/>
    <w:lvl w:ilvl="0" w:tplc="815E7354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E9C6AC5"/>
    <w:multiLevelType w:val="hybridMultilevel"/>
    <w:tmpl w:val="FE58419C"/>
    <w:lvl w:ilvl="0" w:tplc="8E0E1966">
      <w:start w:val="8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528B6FED"/>
    <w:multiLevelType w:val="hybridMultilevel"/>
    <w:tmpl w:val="E64ECF58"/>
    <w:lvl w:ilvl="0" w:tplc="CF0A540C">
      <w:start w:val="4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4627A67"/>
    <w:multiLevelType w:val="hybridMultilevel"/>
    <w:tmpl w:val="B3C8A11A"/>
    <w:lvl w:ilvl="0" w:tplc="948086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E905BC3"/>
    <w:multiLevelType w:val="hybridMultilevel"/>
    <w:tmpl w:val="B538D90A"/>
    <w:lvl w:ilvl="0" w:tplc="7C401F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F0F4F41"/>
    <w:multiLevelType w:val="hybridMultilevel"/>
    <w:tmpl w:val="D4C065F2"/>
    <w:lvl w:ilvl="0" w:tplc="A154C4DC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3386EAE"/>
    <w:multiLevelType w:val="hybridMultilevel"/>
    <w:tmpl w:val="B43CFD3E"/>
    <w:lvl w:ilvl="0" w:tplc="882C9774">
      <w:start w:val="10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73792F8C"/>
    <w:multiLevelType w:val="hybridMultilevel"/>
    <w:tmpl w:val="99DE88C4"/>
    <w:lvl w:ilvl="0" w:tplc="2B8035F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3"/>
  </w:num>
  <w:num w:numId="2">
    <w:abstractNumId w:val="17"/>
  </w:num>
  <w:num w:numId="3">
    <w:abstractNumId w:val="12"/>
  </w:num>
  <w:num w:numId="4">
    <w:abstractNumId w:val="8"/>
  </w:num>
  <w:num w:numId="5">
    <w:abstractNumId w:val="2"/>
  </w:num>
  <w:num w:numId="6">
    <w:abstractNumId w:val="7"/>
  </w:num>
  <w:num w:numId="7">
    <w:abstractNumId w:val="10"/>
  </w:num>
  <w:num w:numId="8">
    <w:abstractNumId w:val="11"/>
  </w:num>
  <w:num w:numId="9">
    <w:abstractNumId w:val="16"/>
  </w:num>
  <w:num w:numId="10">
    <w:abstractNumId w:val="9"/>
  </w:num>
  <w:num w:numId="11">
    <w:abstractNumId w:val="5"/>
  </w:num>
  <w:num w:numId="12">
    <w:abstractNumId w:val="3"/>
  </w:num>
  <w:num w:numId="13">
    <w:abstractNumId w:val="14"/>
  </w:num>
  <w:num w:numId="14">
    <w:abstractNumId w:val="15"/>
  </w:num>
  <w:num w:numId="15">
    <w:abstractNumId w:val="4"/>
  </w:num>
  <w:num w:numId="16">
    <w:abstractNumId w:val="6"/>
  </w:num>
  <w:num w:numId="17">
    <w:abstractNumId w:val="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65"/>
    <w:rsid w:val="00000F76"/>
    <w:rsid w:val="000020F4"/>
    <w:rsid w:val="000109D1"/>
    <w:rsid w:val="000131EA"/>
    <w:rsid w:val="00013630"/>
    <w:rsid w:val="00015B15"/>
    <w:rsid w:val="00017109"/>
    <w:rsid w:val="0001785E"/>
    <w:rsid w:val="000228A9"/>
    <w:rsid w:val="00022D0A"/>
    <w:rsid w:val="000240E1"/>
    <w:rsid w:val="000246A6"/>
    <w:rsid w:val="00040BF7"/>
    <w:rsid w:val="00047577"/>
    <w:rsid w:val="0005157C"/>
    <w:rsid w:val="000608E5"/>
    <w:rsid w:val="00061C34"/>
    <w:rsid w:val="000623A8"/>
    <w:rsid w:val="0006245B"/>
    <w:rsid w:val="00062BB9"/>
    <w:rsid w:val="000672FC"/>
    <w:rsid w:val="00074F93"/>
    <w:rsid w:val="00077898"/>
    <w:rsid w:val="000853C9"/>
    <w:rsid w:val="00090590"/>
    <w:rsid w:val="00090F95"/>
    <w:rsid w:val="0009148B"/>
    <w:rsid w:val="00091D01"/>
    <w:rsid w:val="000A102D"/>
    <w:rsid w:val="000A2330"/>
    <w:rsid w:val="000B330E"/>
    <w:rsid w:val="000B60F0"/>
    <w:rsid w:val="000C1036"/>
    <w:rsid w:val="000C1281"/>
    <w:rsid w:val="000C1E17"/>
    <w:rsid w:val="000C6171"/>
    <w:rsid w:val="000D2991"/>
    <w:rsid w:val="000D436B"/>
    <w:rsid w:val="000D6219"/>
    <w:rsid w:val="000E1079"/>
    <w:rsid w:val="000E1436"/>
    <w:rsid w:val="000E1853"/>
    <w:rsid w:val="000E655B"/>
    <w:rsid w:val="000E713A"/>
    <w:rsid w:val="000F127C"/>
    <w:rsid w:val="000F2219"/>
    <w:rsid w:val="000F2EE5"/>
    <w:rsid w:val="000F3F07"/>
    <w:rsid w:val="000F48C3"/>
    <w:rsid w:val="000F5EDE"/>
    <w:rsid w:val="000F6D3B"/>
    <w:rsid w:val="00100369"/>
    <w:rsid w:val="00104808"/>
    <w:rsid w:val="001057B9"/>
    <w:rsid w:val="00112641"/>
    <w:rsid w:val="00122B3E"/>
    <w:rsid w:val="001243C1"/>
    <w:rsid w:val="00126912"/>
    <w:rsid w:val="00134E51"/>
    <w:rsid w:val="00137737"/>
    <w:rsid w:val="001457C0"/>
    <w:rsid w:val="001539D1"/>
    <w:rsid w:val="00160729"/>
    <w:rsid w:val="001648F7"/>
    <w:rsid w:val="00166FAB"/>
    <w:rsid w:val="0017042E"/>
    <w:rsid w:val="001738FB"/>
    <w:rsid w:val="001742CE"/>
    <w:rsid w:val="00177409"/>
    <w:rsid w:val="0018302E"/>
    <w:rsid w:val="00183A74"/>
    <w:rsid w:val="00194D01"/>
    <w:rsid w:val="001957A7"/>
    <w:rsid w:val="00197A1C"/>
    <w:rsid w:val="001A04B4"/>
    <w:rsid w:val="001A4E5F"/>
    <w:rsid w:val="001A77E8"/>
    <w:rsid w:val="001B20F6"/>
    <w:rsid w:val="001B2D7D"/>
    <w:rsid w:val="001B6164"/>
    <w:rsid w:val="001B6A23"/>
    <w:rsid w:val="001C4AEE"/>
    <w:rsid w:val="001C4FB6"/>
    <w:rsid w:val="001C57FA"/>
    <w:rsid w:val="001D564D"/>
    <w:rsid w:val="001D6109"/>
    <w:rsid w:val="001D76D6"/>
    <w:rsid w:val="001D7834"/>
    <w:rsid w:val="001E1E19"/>
    <w:rsid w:val="001E2C9D"/>
    <w:rsid w:val="001E33EF"/>
    <w:rsid w:val="001F2B2B"/>
    <w:rsid w:val="001F398A"/>
    <w:rsid w:val="001F54F6"/>
    <w:rsid w:val="00200BB4"/>
    <w:rsid w:val="00206242"/>
    <w:rsid w:val="00206AFA"/>
    <w:rsid w:val="00207CF4"/>
    <w:rsid w:val="002104B8"/>
    <w:rsid w:val="002107ED"/>
    <w:rsid w:val="00212C4F"/>
    <w:rsid w:val="00214C01"/>
    <w:rsid w:val="00221D0E"/>
    <w:rsid w:val="00224068"/>
    <w:rsid w:val="00224EFC"/>
    <w:rsid w:val="002256EB"/>
    <w:rsid w:val="00225E42"/>
    <w:rsid w:val="002271AC"/>
    <w:rsid w:val="0022769D"/>
    <w:rsid w:val="00227CA6"/>
    <w:rsid w:val="00233C4F"/>
    <w:rsid w:val="00233C9C"/>
    <w:rsid w:val="0023625A"/>
    <w:rsid w:val="00236C36"/>
    <w:rsid w:val="00237E7C"/>
    <w:rsid w:val="002404AC"/>
    <w:rsid w:val="00240E06"/>
    <w:rsid w:val="00242976"/>
    <w:rsid w:val="00242EF3"/>
    <w:rsid w:val="00243FA0"/>
    <w:rsid w:val="0024410C"/>
    <w:rsid w:val="002449EC"/>
    <w:rsid w:val="0024648E"/>
    <w:rsid w:val="00254AB7"/>
    <w:rsid w:val="00263B77"/>
    <w:rsid w:val="00265FD2"/>
    <w:rsid w:val="00266C1D"/>
    <w:rsid w:val="002703D6"/>
    <w:rsid w:val="002722DA"/>
    <w:rsid w:val="0027550A"/>
    <w:rsid w:val="0027662A"/>
    <w:rsid w:val="0027688C"/>
    <w:rsid w:val="002801D0"/>
    <w:rsid w:val="00283ACC"/>
    <w:rsid w:val="00285864"/>
    <w:rsid w:val="00287430"/>
    <w:rsid w:val="002874EB"/>
    <w:rsid w:val="00290286"/>
    <w:rsid w:val="0029247D"/>
    <w:rsid w:val="00292565"/>
    <w:rsid w:val="0029523C"/>
    <w:rsid w:val="00296C83"/>
    <w:rsid w:val="002A251F"/>
    <w:rsid w:val="002A340B"/>
    <w:rsid w:val="002A469E"/>
    <w:rsid w:val="002A6F39"/>
    <w:rsid w:val="002A7733"/>
    <w:rsid w:val="002A7A92"/>
    <w:rsid w:val="002B000A"/>
    <w:rsid w:val="002B12FE"/>
    <w:rsid w:val="002B146F"/>
    <w:rsid w:val="002B3A99"/>
    <w:rsid w:val="002B5F15"/>
    <w:rsid w:val="002C132A"/>
    <w:rsid w:val="002C13CA"/>
    <w:rsid w:val="002C2A48"/>
    <w:rsid w:val="002C5536"/>
    <w:rsid w:val="002C571D"/>
    <w:rsid w:val="002C70FB"/>
    <w:rsid w:val="002D201C"/>
    <w:rsid w:val="002D6196"/>
    <w:rsid w:val="002E350A"/>
    <w:rsid w:val="002E6681"/>
    <w:rsid w:val="002E79C2"/>
    <w:rsid w:val="002F5908"/>
    <w:rsid w:val="0030010C"/>
    <w:rsid w:val="0030188E"/>
    <w:rsid w:val="0030571E"/>
    <w:rsid w:val="00306247"/>
    <w:rsid w:val="003148E9"/>
    <w:rsid w:val="00320DDD"/>
    <w:rsid w:val="00325119"/>
    <w:rsid w:val="00325772"/>
    <w:rsid w:val="0033080A"/>
    <w:rsid w:val="00330924"/>
    <w:rsid w:val="00333708"/>
    <w:rsid w:val="003371A8"/>
    <w:rsid w:val="003407E6"/>
    <w:rsid w:val="00341683"/>
    <w:rsid w:val="00347D0B"/>
    <w:rsid w:val="003502D7"/>
    <w:rsid w:val="00351EE0"/>
    <w:rsid w:val="00352203"/>
    <w:rsid w:val="00352C5B"/>
    <w:rsid w:val="00356F00"/>
    <w:rsid w:val="003601E8"/>
    <w:rsid w:val="00360272"/>
    <w:rsid w:val="00360BA6"/>
    <w:rsid w:val="00363DEB"/>
    <w:rsid w:val="00364312"/>
    <w:rsid w:val="0036658D"/>
    <w:rsid w:val="00366E51"/>
    <w:rsid w:val="0037036C"/>
    <w:rsid w:val="00377AF0"/>
    <w:rsid w:val="00380420"/>
    <w:rsid w:val="00390DD1"/>
    <w:rsid w:val="003934EC"/>
    <w:rsid w:val="00393764"/>
    <w:rsid w:val="00394494"/>
    <w:rsid w:val="0039462C"/>
    <w:rsid w:val="00397D19"/>
    <w:rsid w:val="003A1381"/>
    <w:rsid w:val="003A2165"/>
    <w:rsid w:val="003A2C96"/>
    <w:rsid w:val="003A3A06"/>
    <w:rsid w:val="003A3DD4"/>
    <w:rsid w:val="003A41F3"/>
    <w:rsid w:val="003A725D"/>
    <w:rsid w:val="003C0152"/>
    <w:rsid w:val="003C1BAD"/>
    <w:rsid w:val="003C1C91"/>
    <w:rsid w:val="003C2046"/>
    <w:rsid w:val="003C30DA"/>
    <w:rsid w:val="003C4CBB"/>
    <w:rsid w:val="003C7A47"/>
    <w:rsid w:val="003D2BEF"/>
    <w:rsid w:val="003E1C74"/>
    <w:rsid w:val="003E3237"/>
    <w:rsid w:val="003E525C"/>
    <w:rsid w:val="003E7DB3"/>
    <w:rsid w:val="003F0694"/>
    <w:rsid w:val="0040195A"/>
    <w:rsid w:val="004029BD"/>
    <w:rsid w:val="00405327"/>
    <w:rsid w:val="004136C4"/>
    <w:rsid w:val="004150B0"/>
    <w:rsid w:val="00415EAA"/>
    <w:rsid w:val="004208E0"/>
    <w:rsid w:val="00422E57"/>
    <w:rsid w:val="00425A7D"/>
    <w:rsid w:val="00426747"/>
    <w:rsid w:val="00430FC5"/>
    <w:rsid w:val="00433D1C"/>
    <w:rsid w:val="004352DF"/>
    <w:rsid w:val="00441819"/>
    <w:rsid w:val="00442290"/>
    <w:rsid w:val="00446402"/>
    <w:rsid w:val="00447557"/>
    <w:rsid w:val="004521C5"/>
    <w:rsid w:val="004531FE"/>
    <w:rsid w:val="00453D53"/>
    <w:rsid w:val="004547E7"/>
    <w:rsid w:val="00457689"/>
    <w:rsid w:val="00457CF5"/>
    <w:rsid w:val="0046106D"/>
    <w:rsid w:val="00461829"/>
    <w:rsid w:val="00464629"/>
    <w:rsid w:val="00465AF9"/>
    <w:rsid w:val="004667D7"/>
    <w:rsid w:val="004677CE"/>
    <w:rsid w:val="00472C6E"/>
    <w:rsid w:val="00475041"/>
    <w:rsid w:val="00477585"/>
    <w:rsid w:val="00491DC2"/>
    <w:rsid w:val="00492AA9"/>
    <w:rsid w:val="00493FFB"/>
    <w:rsid w:val="0049549B"/>
    <w:rsid w:val="004A08AE"/>
    <w:rsid w:val="004A11E7"/>
    <w:rsid w:val="004A7863"/>
    <w:rsid w:val="004B05A7"/>
    <w:rsid w:val="004B200F"/>
    <w:rsid w:val="004B2E9F"/>
    <w:rsid w:val="004B55A6"/>
    <w:rsid w:val="004B72ED"/>
    <w:rsid w:val="004B7C37"/>
    <w:rsid w:val="004C643E"/>
    <w:rsid w:val="004C64A3"/>
    <w:rsid w:val="004D5286"/>
    <w:rsid w:val="004D7577"/>
    <w:rsid w:val="004E00E1"/>
    <w:rsid w:val="004E3E38"/>
    <w:rsid w:val="004E52EF"/>
    <w:rsid w:val="004E536D"/>
    <w:rsid w:val="004F16C6"/>
    <w:rsid w:val="004F17D4"/>
    <w:rsid w:val="004F333B"/>
    <w:rsid w:val="00507CBE"/>
    <w:rsid w:val="00512185"/>
    <w:rsid w:val="0051795B"/>
    <w:rsid w:val="00521930"/>
    <w:rsid w:val="00522AAD"/>
    <w:rsid w:val="0052702D"/>
    <w:rsid w:val="00531764"/>
    <w:rsid w:val="005337B1"/>
    <w:rsid w:val="00541ED9"/>
    <w:rsid w:val="00542167"/>
    <w:rsid w:val="00544FA8"/>
    <w:rsid w:val="0055073B"/>
    <w:rsid w:val="00550C77"/>
    <w:rsid w:val="00550C7E"/>
    <w:rsid w:val="0055204A"/>
    <w:rsid w:val="00552974"/>
    <w:rsid w:val="00552D8E"/>
    <w:rsid w:val="0055718F"/>
    <w:rsid w:val="00560DF0"/>
    <w:rsid w:val="00571BBC"/>
    <w:rsid w:val="00572C22"/>
    <w:rsid w:val="00576E17"/>
    <w:rsid w:val="00581A44"/>
    <w:rsid w:val="0058262B"/>
    <w:rsid w:val="00582A18"/>
    <w:rsid w:val="005831C1"/>
    <w:rsid w:val="00587D23"/>
    <w:rsid w:val="00587F1E"/>
    <w:rsid w:val="0059152F"/>
    <w:rsid w:val="00593BC3"/>
    <w:rsid w:val="005940FE"/>
    <w:rsid w:val="005A1BAC"/>
    <w:rsid w:val="005A1F88"/>
    <w:rsid w:val="005B2DF3"/>
    <w:rsid w:val="005B3D29"/>
    <w:rsid w:val="005B3EEC"/>
    <w:rsid w:val="005B7C0A"/>
    <w:rsid w:val="005C3F21"/>
    <w:rsid w:val="005C527E"/>
    <w:rsid w:val="005C63A8"/>
    <w:rsid w:val="005D107F"/>
    <w:rsid w:val="005E001F"/>
    <w:rsid w:val="005E0416"/>
    <w:rsid w:val="005E0BDE"/>
    <w:rsid w:val="005E2293"/>
    <w:rsid w:val="005E6761"/>
    <w:rsid w:val="005F2FCE"/>
    <w:rsid w:val="005F4AA3"/>
    <w:rsid w:val="005F4DF4"/>
    <w:rsid w:val="005F6450"/>
    <w:rsid w:val="00600B20"/>
    <w:rsid w:val="00603F33"/>
    <w:rsid w:val="0060522F"/>
    <w:rsid w:val="00612D83"/>
    <w:rsid w:val="00612FF7"/>
    <w:rsid w:val="006145E5"/>
    <w:rsid w:val="00615E70"/>
    <w:rsid w:val="00616B7E"/>
    <w:rsid w:val="00616E1F"/>
    <w:rsid w:val="00626370"/>
    <w:rsid w:val="00626C10"/>
    <w:rsid w:val="00626C74"/>
    <w:rsid w:val="00626F50"/>
    <w:rsid w:val="00626FC2"/>
    <w:rsid w:val="00631708"/>
    <w:rsid w:val="0063217D"/>
    <w:rsid w:val="00640117"/>
    <w:rsid w:val="006421B2"/>
    <w:rsid w:val="00645369"/>
    <w:rsid w:val="00646915"/>
    <w:rsid w:val="006500CF"/>
    <w:rsid w:val="006504EB"/>
    <w:rsid w:val="00653999"/>
    <w:rsid w:val="0065503C"/>
    <w:rsid w:val="006552D2"/>
    <w:rsid w:val="006555FF"/>
    <w:rsid w:val="006578DA"/>
    <w:rsid w:val="00663EBC"/>
    <w:rsid w:val="0066427A"/>
    <w:rsid w:val="006704ED"/>
    <w:rsid w:val="00670635"/>
    <w:rsid w:val="00670EAF"/>
    <w:rsid w:val="00672F3D"/>
    <w:rsid w:val="006757A4"/>
    <w:rsid w:val="00675E56"/>
    <w:rsid w:val="00677B61"/>
    <w:rsid w:val="00683622"/>
    <w:rsid w:val="00683BBA"/>
    <w:rsid w:val="0068410D"/>
    <w:rsid w:val="006878FC"/>
    <w:rsid w:val="00687CD4"/>
    <w:rsid w:val="006925CC"/>
    <w:rsid w:val="006959CC"/>
    <w:rsid w:val="00697663"/>
    <w:rsid w:val="006A05C1"/>
    <w:rsid w:val="006A56C1"/>
    <w:rsid w:val="006A6195"/>
    <w:rsid w:val="006A626E"/>
    <w:rsid w:val="006A7D0E"/>
    <w:rsid w:val="006B482F"/>
    <w:rsid w:val="006C257F"/>
    <w:rsid w:val="006C52DC"/>
    <w:rsid w:val="006C6114"/>
    <w:rsid w:val="006C6B16"/>
    <w:rsid w:val="006C6EA4"/>
    <w:rsid w:val="006C7084"/>
    <w:rsid w:val="006D01E2"/>
    <w:rsid w:val="006D1395"/>
    <w:rsid w:val="006D3E1C"/>
    <w:rsid w:val="006E0DB8"/>
    <w:rsid w:val="006E1059"/>
    <w:rsid w:val="006E1464"/>
    <w:rsid w:val="006E1F7B"/>
    <w:rsid w:val="006E28BB"/>
    <w:rsid w:val="006E6375"/>
    <w:rsid w:val="006E7E81"/>
    <w:rsid w:val="006F0EA2"/>
    <w:rsid w:val="006F10DE"/>
    <w:rsid w:val="006F2D54"/>
    <w:rsid w:val="006F5733"/>
    <w:rsid w:val="006F69FE"/>
    <w:rsid w:val="00700278"/>
    <w:rsid w:val="00700305"/>
    <w:rsid w:val="007047E4"/>
    <w:rsid w:val="007047FE"/>
    <w:rsid w:val="00705254"/>
    <w:rsid w:val="00706E9D"/>
    <w:rsid w:val="00712905"/>
    <w:rsid w:val="00714C1B"/>
    <w:rsid w:val="00716B9F"/>
    <w:rsid w:val="00720A0F"/>
    <w:rsid w:val="00722EBB"/>
    <w:rsid w:val="007242D0"/>
    <w:rsid w:val="00734E06"/>
    <w:rsid w:val="0073523E"/>
    <w:rsid w:val="007361EE"/>
    <w:rsid w:val="00741F7E"/>
    <w:rsid w:val="0074221D"/>
    <w:rsid w:val="00743D40"/>
    <w:rsid w:val="007524C7"/>
    <w:rsid w:val="007539DC"/>
    <w:rsid w:val="00754D2D"/>
    <w:rsid w:val="0075621E"/>
    <w:rsid w:val="00756B59"/>
    <w:rsid w:val="00756D65"/>
    <w:rsid w:val="007611B8"/>
    <w:rsid w:val="00761742"/>
    <w:rsid w:val="0076177C"/>
    <w:rsid w:val="00761AD2"/>
    <w:rsid w:val="007623BC"/>
    <w:rsid w:val="00767F09"/>
    <w:rsid w:val="00776688"/>
    <w:rsid w:val="007807F5"/>
    <w:rsid w:val="00780D4C"/>
    <w:rsid w:val="0078143F"/>
    <w:rsid w:val="007814E8"/>
    <w:rsid w:val="00786D03"/>
    <w:rsid w:val="0078724B"/>
    <w:rsid w:val="00792760"/>
    <w:rsid w:val="00795F6E"/>
    <w:rsid w:val="007965D0"/>
    <w:rsid w:val="007B0DDA"/>
    <w:rsid w:val="007B3248"/>
    <w:rsid w:val="007B528A"/>
    <w:rsid w:val="007B5C9C"/>
    <w:rsid w:val="007B72E3"/>
    <w:rsid w:val="007C1B50"/>
    <w:rsid w:val="007C3AE8"/>
    <w:rsid w:val="007C7F5D"/>
    <w:rsid w:val="007D5AB8"/>
    <w:rsid w:val="007D5AF6"/>
    <w:rsid w:val="007D7523"/>
    <w:rsid w:val="007E0FBB"/>
    <w:rsid w:val="007E2DE8"/>
    <w:rsid w:val="007F05B9"/>
    <w:rsid w:val="007F4E84"/>
    <w:rsid w:val="007F6FF2"/>
    <w:rsid w:val="00804798"/>
    <w:rsid w:val="0080539E"/>
    <w:rsid w:val="00806E65"/>
    <w:rsid w:val="008111FA"/>
    <w:rsid w:val="00813E18"/>
    <w:rsid w:val="00813F04"/>
    <w:rsid w:val="00817B20"/>
    <w:rsid w:val="00817CF6"/>
    <w:rsid w:val="008200C2"/>
    <w:rsid w:val="00823589"/>
    <w:rsid w:val="00824E22"/>
    <w:rsid w:val="0083017C"/>
    <w:rsid w:val="00831FE9"/>
    <w:rsid w:val="008321F4"/>
    <w:rsid w:val="00832673"/>
    <w:rsid w:val="00833B71"/>
    <w:rsid w:val="00833DAE"/>
    <w:rsid w:val="00834725"/>
    <w:rsid w:val="00836ED2"/>
    <w:rsid w:val="008376AA"/>
    <w:rsid w:val="0084273C"/>
    <w:rsid w:val="00843D21"/>
    <w:rsid w:val="00851F6F"/>
    <w:rsid w:val="00852D5C"/>
    <w:rsid w:val="0085492E"/>
    <w:rsid w:val="008612E7"/>
    <w:rsid w:val="00861EFD"/>
    <w:rsid w:val="00865C26"/>
    <w:rsid w:val="00867C3B"/>
    <w:rsid w:val="0087484E"/>
    <w:rsid w:val="00876400"/>
    <w:rsid w:val="008766BD"/>
    <w:rsid w:val="00880B07"/>
    <w:rsid w:val="00882E68"/>
    <w:rsid w:val="008836CA"/>
    <w:rsid w:val="008845BB"/>
    <w:rsid w:val="00885915"/>
    <w:rsid w:val="00892225"/>
    <w:rsid w:val="008937CA"/>
    <w:rsid w:val="00896E6D"/>
    <w:rsid w:val="008A3A6E"/>
    <w:rsid w:val="008B30C6"/>
    <w:rsid w:val="008B3DE4"/>
    <w:rsid w:val="008B475C"/>
    <w:rsid w:val="008B607A"/>
    <w:rsid w:val="008C09D7"/>
    <w:rsid w:val="008C287C"/>
    <w:rsid w:val="008C2FEE"/>
    <w:rsid w:val="008C3E29"/>
    <w:rsid w:val="008C6844"/>
    <w:rsid w:val="008C6C86"/>
    <w:rsid w:val="008D26C7"/>
    <w:rsid w:val="008E253D"/>
    <w:rsid w:val="008E5815"/>
    <w:rsid w:val="008E5D64"/>
    <w:rsid w:val="008F2E70"/>
    <w:rsid w:val="008F30F7"/>
    <w:rsid w:val="008F5127"/>
    <w:rsid w:val="0090267F"/>
    <w:rsid w:val="009030B0"/>
    <w:rsid w:val="00903498"/>
    <w:rsid w:val="00905C05"/>
    <w:rsid w:val="0090627E"/>
    <w:rsid w:val="00906355"/>
    <w:rsid w:val="00906E7E"/>
    <w:rsid w:val="009126ED"/>
    <w:rsid w:val="00912D60"/>
    <w:rsid w:val="0091360E"/>
    <w:rsid w:val="00914433"/>
    <w:rsid w:val="009144EB"/>
    <w:rsid w:val="00915396"/>
    <w:rsid w:val="00915E92"/>
    <w:rsid w:val="00916574"/>
    <w:rsid w:val="00917791"/>
    <w:rsid w:val="009179D8"/>
    <w:rsid w:val="00926C5A"/>
    <w:rsid w:val="0092702F"/>
    <w:rsid w:val="00930F8C"/>
    <w:rsid w:val="00931593"/>
    <w:rsid w:val="0093237B"/>
    <w:rsid w:val="00933022"/>
    <w:rsid w:val="00935D90"/>
    <w:rsid w:val="00942F71"/>
    <w:rsid w:val="00946BF8"/>
    <w:rsid w:val="0094736C"/>
    <w:rsid w:val="00950B5D"/>
    <w:rsid w:val="00955869"/>
    <w:rsid w:val="00961383"/>
    <w:rsid w:val="00962097"/>
    <w:rsid w:val="00964219"/>
    <w:rsid w:val="00964563"/>
    <w:rsid w:val="00966429"/>
    <w:rsid w:val="00970CDD"/>
    <w:rsid w:val="00972D31"/>
    <w:rsid w:val="0097449E"/>
    <w:rsid w:val="00974FF1"/>
    <w:rsid w:val="00980C9B"/>
    <w:rsid w:val="00980EEF"/>
    <w:rsid w:val="00981A0E"/>
    <w:rsid w:val="00981B5B"/>
    <w:rsid w:val="00982495"/>
    <w:rsid w:val="009830B6"/>
    <w:rsid w:val="0099098F"/>
    <w:rsid w:val="009963BD"/>
    <w:rsid w:val="009A1549"/>
    <w:rsid w:val="009A1C46"/>
    <w:rsid w:val="009A33CF"/>
    <w:rsid w:val="009A34FC"/>
    <w:rsid w:val="009B0241"/>
    <w:rsid w:val="009B0A43"/>
    <w:rsid w:val="009B25E9"/>
    <w:rsid w:val="009B38DA"/>
    <w:rsid w:val="009B4350"/>
    <w:rsid w:val="009B5AD9"/>
    <w:rsid w:val="009C531E"/>
    <w:rsid w:val="009D4303"/>
    <w:rsid w:val="009D5FD0"/>
    <w:rsid w:val="009D6601"/>
    <w:rsid w:val="009D6A41"/>
    <w:rsid w:val="009E02AD"/>
    <w:rsid w:val="009E6BA8"/>
    <w:rsid w:val="009F1848"/>
    <w:rsid w:val="009F1A00"/>
    <w:rsid w:val="009F2579"/>
    <w:rsid w:val="009F263E"/>
    <w:rsid w:val="009F33CE"/>
    <w:rsid w:val="009F3A92"/>
    <w:rsid w:val="009F6B3E"/>
    <w:rsid w:val="009F6F4B"/>
    <w:rsid w:val="009F7691"/>
    <w:rsid w:val="00A02AF1"/>
    <w:rsid w:val="00A03AEA"/>
    <w:rsid w:val="00A042FC"/>
    <w:rsid w:val="00A1167F"/>
    <w:rsid w:val="00A11A7D"/>
    <w:rsid w:val="00A12FD9"/>
    <w:rsid w:val="00A20812"/>
    <w:rsid w:val="00A2267C"/>
    <w:rsid w:val="00A229A3"/>
    <w:rsid w:val="00A24B3C"/>
    <w:rsid w:val="00A25550"/>
    <w:rsid w:val="00A26300"/>
    <w:rsid w:val="00A273BE"/>
    <w:rsid w:val="00A3038E"/>
    <w:rsid w:val="00A354CC"/>
    <w:rsid w:val="00A371DB"/>
    <w:rsid w:val="00A41425"/>
    <w:rsid w:val="00A4217C"/>
    <w:rsid w:val="00A461DC"/>
    <w:rsid w:val="00A5081B"/>
    <w:rsid w:val="00A54C30"/>
    <w:rsid w:val="00A614CD"/>
    <w:rsid w:val="00A72A77"/>
    <w:rsid w:val="00A731F4"/>
    <w:rsid w:val="00A75976"/>
    <w:rsid w:val="00A76E0A"/>
    <w:rsid w:val="00A82D2F"/>
    <w:rsid w:val="00A838AE"/>
    <w:rsid w:val="00A91A42"/>
    <w:rsid w:val="00A940DA"/>
    <w:rsid w:val="00A9570D"/>
    <w:rsid w:val="00A95CC3"/>
    <w:rsid w:val="00A96F67"/>
    <w:rsid w:val="00A97A9C"/>
    <w:rsid w:val="00A97ADA"/>
    <w:rsid w:val="00A97CA6"/>
    <w:rsid w:val="00AA07A6"/>
    <w:rsid w:val="00AA4A1C"/>
    <w:rsid w:val="00AA5EC7"/>
    <w:rsid w:val="00AA69F2"/>
    <w:rsid w:val="00AB0693"/>
    <w:rsid w:val="00AB19E7"/>
    <w:rsid w:val="00AB2688"/>
    <w:rsid w:val="00AB2C50"/>
    <w:rsid w:val="00AC1C6F"/>
    <w:rsid w:val="00AC66F6"/>
    <w:rsid w:val="00AC6918"/>
    <w:rsid w:val="00AC7055"/>
    <w:rsid w:val="00AC7C76"/>
    <w:rsid w:val="00AD04DB"/>
    <w:rsid w:val="00AD51D3"/>
    <w:rsid w:val="00AD7BA0"/>
    <w:rsid w:val="00AE4B49"/>
    <w:rsid w:val="00AE641D"/>
    <w:rsid w:val="00AF33B1"/>
    <w:rsid w:val="00AF681E"/>
    <w:rsid w:val="00AF6A2B"/>
    <w:rsid w:val="00B016A3"/>
    <w:rsid w:val="00B02898"/>
    <w:rsid w:val="00B031EE"/>
    <w:rsid w:val="00B04CB8"/>
    <w:rsid w:val="00B102B2"/>
    <w:rsid w:val="00B10E21"/>
    <w:rsid w:val="00B1182C"/>
    <w:rsid w:val="00B21889"/>
    <w:rsid w:val="00B21F6E"/>
    <w:rsid w:val="00B32B45"/>
    <w:rsid w:val="00B35273"/>
    <w:rsid w:val="00B36C03"/>
    <w:rsid w:val="00B4341F"/>
    <w:rsid w:val="00B51E10"/>
    <w:rsid w:val="00B522C9"/>
    <w:rsid w:val="00B52EF2"/>
    <w:rsid w:val="00B5603E"/>
    <w:rsid w:val="00B56F59"/>
    <w:rsid w:val="00B578A7"/>
    <w:rsid w:val="00B60370"/>
    <w:rsid w:val="00B66D4F"/>
    <w:rsid w:val="00B673BD"/>
    <w:rsid w:val="00B705B0"/>
    <w:rsid w:val="00B70AB3"/>
    <w:rsid w:val="00B7126D"/>
    <w:rsid w:val="00B7465C"/>
    <w:rsid w:val="00B7520D"/>
    <w:rsid w:val="00B757D6"/>
    <w:rsid w:val="00B77340"/>
    <w:rsid w:val="00B83612"/>
    <w:rsid w:val="00B839F2"/>
    <w:rsid w:val="00B84560"/>
    <w:rsid w:val="00B86CE6"/>
    <w:rsid w:val="00B91904"/>
    <w:rsid w:val="00B947CF"/>
    <w:rsid w:val="00BA1204"/>
    <w:rsid w:val="00BA1C25"/>
    <w:rsid w:val="00BA27CC"/>
    <w:rsid w:val="00BA5931"/>
    <w:rsid w:val="00BB1191"/>
    <w:rsid w:val="00BB22F8"/>
    <w:rsid w:val="00BB28BD"/>
    <w:rsid w:val="00BB2FCC"/>
    <w:rsid w:val="00BB3E70"/>
    <w:rsid w:val="00BB4662"/>
    <w:rsid w:val="00BB4C2D"/>
    <w:rsid w:val="00BB539A"/>
    <w:rsid w:val="00BB7D39"/>
    <w:rsid w:val="00BC1CB3"/>
    <w:rsid w:val="00BC341B"/>
    <w:rsid w:val="00BC6114"/>
    <w:rsid w:val="00BC704D"/>
    <w:rsid w:val="00BD1EC3"/>
    <w:rsid w:val="00BD5EAF"/>
    <w:rsid w:val="00BD6FCC"/>
    <w:rsid w:val="00BD77DD"/>
    <w:rsid w:val="00BD7A4E"/>
    <w:rsid w:val="00BE1129"/>
    <w:rsid w:val="00BE1621"/>
    <w:rsid w:val="00BE7303"/>
    <w:rsid w:val="00BF05D1"/>
    <w:rsid w:val="00BF1405"/>
    <w:rsid w:val="00BF3B7E"/>
    <w:rsid w:val="00BF4664"/>
    <w:rsid w:val="00C000D0"/>
    <w:rsid w:val="00C02A97"/>
    <w:rsid w:val="00C03462"/>
    <w:rsid w:val="00C06553"/>
    <w:rsid w:val="00C14D39"/>
    <w:rsid w:val="00C150BB"/>
    <w:rsid w:val="00C248DE"/>
    <w:rsid w:val="00C24B08"/>
    <w:rsid w:val="00C27B74"/>
    <w:rsid w:val="00C32E65"/>
    <w:rsid w:val="00C338E7"/>
    <w:rsid w:val="00C34469"/>
    <w:rsid w:val="00C37C1A"/>
    <w:rsid w:val="00C42548"/>
    <w:rsid w:val="00C432C7"/>
    <w:rsid w:val="00C43562"/>
    <w:rsid w:val="00C43703"/>
    <w:rsid w:val="00C44560"/>
    <w:rsid w:val="00C44EC5"/>
    <w:rsid w:val="00C50045"/>
    <w:rsid w:val="00C53A3B"/>
    <w:rsid w:val="00C552AB"/>
    <w:rsid w:val="00C567C2"/>
    <w:rsid w:val="00C64A16"/>
    <w:rsid w:val="00C67E5C"/>
    <w:rsid w:val="00C76BC1"/>
    <w:rsid w:val="00C802DD"/>
    <w:rsid w:val="00C83F74"/>
    <w:rsid w:val="00C86415"/>
    <w:rsid w:val="00C87CE2"/>
    <w:rsid w:val="00C9461D"/>
    <w:rsid w:val="00C97B55"/>
    <w:rsid w:val="00CA6775"/>
    <w:rsid w:val="00CA7C5B"/>
    <w:rsid w:val="00CB0061"/>
    <w:rsid w:val="00CB2BA0"/>
    <w:rsid w:val="00CB457D"/>
    <w:rsid w:val="00CB4BEB"/>
    <w:rsid w:val="00CB7B5A"/>
    <w:rsid w:val="00CC00E7"/>
    <w:rsid w:val="00CC16B9"/>
    <w:rsid w:val="00CD0CC8"/>
    <w:rsid w:val="00CD1039"/>
    <w:rsid w:val="00CD24C9"/>
    <w:rsid w:val="00CD3EA2"/>
    <w:rsid w:val="00CD4FF1"/>
    <w:rsid w:val="00CD6298"/>
    <w:rsid w:val="00CD6F63"/>
    <w:rsid w:val="00CE3B33"/>
    <w:rsid w:val="00CE70C0"/>
    <w:rsid w:val="00CE7E69"/>
    <w:rsid w:val="00CF1DA9"/>
    <w:rsid w:val="00CF21A9"/>
    <w:rsid w:val="00CF3E58"/>
    <w:rsid w:val="00CF40B1"/>
    <w:rsid w:val="00CF74BB"/>
    <w:rsid w:val="00D034FA"/>
    <w:rsid w:val="00D03BA2"/>
    <w:rsid w:val="00D12806"/>
    <w:rsid w:val="00D14F3D"/>
    <w:rsid w:val="00D156D7"/>
    <w:rsid w:val="00D173A2"/>
    <w:rsid w:val="00D174D2"/>
    <w:rsid w:val="00D20FBC"/>
    <w:rsid w:val="00D215DE"/>
    <w:rsid w:val="00D23829"/>
    <w:rsid w:val="00D27CF2"/>
    <w:rsid w:val="00D30DB3"/>
    <w:rsid w:val="00D31896"/>
    <w:rsid w:val="00D34EAC"/>
    <w:rsid w:val="00D36633"/>
    <w:rsid w:val="00D37788"/>
    <w:rsid w:val="00D434BB"/>
    <w:rsid w:val="00D44203"/>
    <w:rsid w:val="00D45A46"/>
    <w:rsid w:val="00D45EBA"/>
    <w:rsid w:val="00D47125"/>
    <w:rsid w:val="00D548E5"/>
    <w:rsid w:val="00D56FFE"/>
    <w:rsid w:val="00D63D57"/>
    <w:rsid w:val="00D640DD"/>
    <w:rsid w:val="00D648A5"/>
    <w:rsid w:val="00D82F40"/>
    <w:rsid w:val="00D8318E"/>
    <w:rsid w:val="00D85856"/>
    <w:rsid w:val="00D85C04"/>
    <w:rsid w:val="00D86EDA"/>
    <w:rsid w:val="00D87E3D"/>
    <w:rsid w:val="00D93681"/>
    <w:rsid w:val="00D942E7"/>
    <w:rsid w:val="00D9556E"/>
    <w:rsid w:val="00D957CA"/>
    <w:rsid w:val="00D9778B"/>
    <w:rsid w:val="00DA09B0"/>
    <w:rsid w:val="00DA0A62"/>
    <w:rsid w:val="00DA155B"/>
    <w:rsid w:val="00DA2876"/>
    <w:rsid w:val="00DA4B34"/>
    <w:rsid w:val="00DB16A6"/>
    <w:rsid w:val="00DB6449"/>
    <w:rsid w:val="00DB6F4B"/>
    <w:rsid w:val="00DC47FD"/>
    <w:rsid w:val="00DC494C"/>
    <w:rsid w:val="00DC5B2B"/>
    <w:rsid w:val="00DD068B"/>
    <w:rsid w:val="00DD137D"/>
    <w:rsid w:val="00DD26A8"/>
    <w:rsid w:val="00DD548D"/>
    <w:rsid w:val="00DD7CE4"/>
    <w:rsid w:val="00DE17BB"/>
    <w:rsid w:val="00DE1965"/>
    <w:rsid w:val="00DE26EC"/>
    <w:rsid w:val="00DE5768"/>
    <w:rsid w:val="00DE6DAD"/>
    <w:rsid w:val="00DF4113"/>
    <w:rsid w:val="00E0218F"/>
    <w:rsid w:val="00E0552C"/>
    <w:rsid w:val="00E13356"/>
    <w:rsid w:val="00E160FC"/>
    <w:rsid w:val="00E201F7"/>
    <w:rsid w:val="00E208E6"/>
    <w:rsid w:val="00E22D89"/>
    <w:rsid w:val="00E237CC"/>
    <w:rsid w:val="00E248B1"/>
    <w:rsid w:val="00E2532E"/>
    <w:rsid w:val="00E256FF"/>
    <w:rsid w:val="00E25A7D"/>
    <w:rsid w:val="00E304BA"/>
    <w:rsid w:val="00E30561"/>
    <w:rsid w:val="00E30D71"/>
    <w:rsid w:val="00E4046D"/>
    <w:rsid w:val="00E42F65"/>
    <w:rsid w:val="00E517B3"/>
    <w:rsid w:val="00E529F9"/>
    <w:rsid w:val="00E543C5"/>
    <w:rsid w:val="00E55B3B"/>
    <w:rsid w:val="00E619BA"/>
    <w:rsid w:val="00E61CBA"/>
    <w:rsid w:val="00E623DB"/>
    <w:rsid w:val="00E62650"/>
    <w:rsid w:val="00E62EDD"/>
    <w:rsid w:val="00E70132"/>
    <w:rsid w:val="00E71398"/>
    <w:rsid w:val="00E72752"/>
    <w:rsid w:val="00E734CE"/>
    <w:rsid w:val="00E73CA6"/>
    <w:rsid w:val="00E75D66"/>
    <w:rsid w:val="00E75FA8"/>
    <w:rsid w:val="00E82BBC"/>
    <w:rsid w:val="00E8394E"/>
    <w:rsid w:val="00E876F4"/>
    <w:rsid w:val="00E9111A"/>
    <w:rsid w:val="00E94C2A"/>
    <w:rsid w:val="00E96767"/>
    <w:rsid w:val="00E97F3F"/>
    <w:rsid w:val="00EA2A17"/>
    <w:rsid w:val="00EA2E29"/>
    <w:rsid w:val="00EA3923"/>
    <w:rsid w:val="00EA6439"/>
    <w:rsid w:val="00EB046C"/>
    <w:rsid w:val="00EB41EE"/>
    <w:rsid w:val="00EB7D67"/>
    <w:rsid w:val="00EC4008"/>
    <w:rsid w:val="00ED0FD5"/>
    <w:rsid w:val="00ED7608"/>
    <w:rsid w:val="00EE0B8A"/>
    <w:rsid w:val="00EE10D8"/>
    <w:rsid w:val="00EE122D"/>
    <w:rsid w:val="00EE2544"/>
    <w:rsid w:val="00EE35F6"/>
    <w:rsid w:val="00EE4C90"/>
    <w:rsid w:val="00EE69EA"/>
    <w:rsid w:val="00EF0344"/>
    <w:rsid w:val="00EF0741"/>
    <w:rsid w:val="00EF1903"/>
    <w:rsid w:val="00F01B5C"/>
    <w:rsid w:val="00F02C78"/>
    <w:rsid w:val="00F02F35"/>
    <w:rsid w:val="00F05B46"/>
    <w:rsid w:val="00F072E8"/>
    <w:rsid w:val="00F103FF"/>
    <w:rsid w:val="00F11AD4"/>
    <w:rsid w:val="00F123BF"/>
    <w:rsid w:val="00F13BE9"/>
    <w:rsid w:val="00F17346"/>
    <w:rsid w:val="00F2458B"/>
    <w:rsid w:val="00F2573C"/>
    <w:rsid w:val="00F25F06"/>
    <w:rsid w:val="00F25FD1"/>
    <w:rsid w:val="00F31856"/>
    <w:rsid w:val="00F353FF"/>
    <w:rsid w:val="00F46293"/>
    <w:rsid w:val="00F466BE"/>
    <w:rsid w:val="00F51027"/>
    <w:rsid w:val="00F554D0"/>
    <w:rsid w:val="00F57B4F"/>
    <w:rsid w:val="00F6128D"/>
    <w:rsid w:val="00F64A54"/>
    <w:rsid w:val="00F659A7"/>
    <w:rsid w:val="00F71F43"/>
    <w:rsid w:val="00F761E5"/>
    <w:rsid w:val="00F84A2B"/>
    <w:rsid w:val="00F85775"/>
    <w:rsid w:val="00F90CD1"/>
    <w:rsid w:val="00F912AD"/>
    <w:rsid w:val="00F916B4"/>
    <w:rsid w:val="00F925EA"/>
    <w:rsid w:val="00F95302"/>
    <w:rsid w:val="00F96022"/>
    <w:rsid w:val="00F97B78"/>
    <w:rsid w:val="00FA00FB"/>
    <w:rsid w:val="00FA1077"/>
    <w:rsid w:val="00FA2576"/>
    <w:rsid w:val="00FA3A9E"/>
    <w:rsid w:val="00FB0832"/>
    <w:rsid w:val="00FB0952"/>
    <w:rsid w:val="00FB1928"/>
    <w:rsid w:val="00FB3558"/>
    <w:rsid w:val="00FB4002"/>
    <w:rsid w:val="00FB4F83"/>
    <w:rsid w:val="00FB5C96"/>
    <w:rsid w:val="00FB6B67"/>
    <w:rsid w:val="00FC0E5E"/>
    <w:rsid w:val="00FC1EF7"/>
    <w:rsid w:val="00FC2EC1"/>
    <w:rsid w:val="00FD48E9"/>
    <w:rsid w:val="00FD526D"/>
    <w:rsid w:val="00FE193C"/>
    <w:rsid w:val="00FE4AFC"/>
    <w:rsid w:val="00FE4BD3"/>
    <w:rsid w:val="00FE4D3B"/>
    <w:rsid w:val="00FE6076"/>
    <w:rsid w:val="00FE60F0"/>
    <w:rsid w:val="00FF1D61"/>
    <w:rsid w:val="00FF3BD7"/>
    <w:rsid w:val="00FF496A"/>
    <w:rsid w:val="00FF5E9E"/>
    <w:rsid w:val="00FF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75F2748-F201-47EB-9360-43C15B211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94C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DC494C"/>
    <w:pPr>
      <w:keepNext/>
      <w:spacing w:before="240" w:after="60"/>
      <w:ind w:firstLine="720"/>
      <w:jc w:val="both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A626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E57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E5768"/>
  </w:style>
  <w:style w:type="paragraph" w:styleId="a6">
    <w:name w:val="Balloon Text"/>
    <w:basedOn w:val="a"/>
    <w:semiHidden/>
    <w:rsid w:val="002404AC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BA1204"/>
    <w:pPr>
      <w:tabs>
        <w:tab w:val="center" w:pos="4677"/>
        <w:tab w:val="right" w:pos="9355"/>
      </w:tabs>
    </w:pPr>
  </w:style>
  <w:style w:type="paragraph" w:customStyle="1" w:styleId="1">
    <w:name w:val="Знак Знак1"/>
    <w:basedOn w:val="a"/>
    <w:rsid w:val="00BB7D3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8">
    <w:name w:val="Знак Знак"/>
    <w:basedOn w:val="a"/>
    <w:rsid w:val="00B757D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BD7A4E"/>
    <w:pPr>
      <w:ind w:left="720"/>
      <w:contextualSpacing/>
    </w:pPr>
  </w:style>
  <w:style w:type="paragraph" w:customStyle="1" w:styleId="aa">
    <w:name w:val="Абзац"/>
    <w:rsid w:val="00BD7A4E"/>
    <w:pPr>
      <w:ind w:firstLine="720"/>
      <w:jc w:val="both"/>
    </w:pPr>
    <w:rPr>
      <w:noProof/>
      <w:sz w:val="28"/>
    </w:rPr>
  </w:style>
  <w:style w:type="character" w:styleId="ab">
    <w:name w:val="Hyperlink"/>
    <w:uiPriority w:val="99"/>
    <w:unhideWhenUsed/>
    <w:rsid w:val="0055718F"/>
    <w:rPr>
      <w:color w:val="0563C1"/>
      <w:u w:val="single"/>
    </w:rPr>
  </w:style>
  <w:style w:type="paragraph" w:customStyle="1" w:styleId="ConsPlusNormal">
    <w:name w:val="ConsPlusNormal"/>
    <w:rsid w:val="006C6B16"/>
    <w:pPr>
      <w:widowControl w:val="0"/>
      <w:autoSpaceDE w:val="0"/>
      <w:autoSpaceDN w:val="0"/>
    </w:pPr>
    <w:rPr>
      <w:sz w:val="24"/>
    </w:rPr>
  </w:style>
  <w:style w:type="character" w:customStyle="1" w:styleId="20">
    <w:name w:val="Заголовок 2 Знак"/>
    <w:link w:val="2"/>
    <w:rsid w:val="00FB1928"/>
    <w:rPr>
      <w:rFonts w:ascii="Arial" w:hAnsi="Arial" w:cs="Arial"/>
      <w:b/>
      <w:bCs/>
      <w:i/>
      <w:iCs/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587D23"/>
    <w:rPr>
      <w:sz w:val="24"/>
      <w:szCs w:val="24"/>
    </w:rPr>
  </w:style>
  <w:style w:type="table" w:styleId="ac">
    <w:name w:val="Table Grid"/>
    <w:basedOn w:val="a1"/>
    <w:rsid w:val="001B6A23"/>
    <w:rPr>
      <w:rFonts w:ascii="Calibri" w:hAnsi="Calibri"/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0">
    <w:name w:val="consplusnormal"/>
    <w:basedOn w:val="a"/>
    <w:rsid w:val="00D434B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5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innikova\Application%20Data\Microsoft\&#1064;&#1072;&#1073;&#1083;&#1086;&#1085;&#1099;\Normal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1</Template>
  <TotalTime>165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MSH</Company>
  <LinksUpToDate>false</LinksUpToDate>
  <CharactersWithSpaces>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Vinnikova</dc:creator>
  <cp:keywords/>
  <cp:lastModifiedBy>Удовицкая Татьяна Витальевна</cp:lastModifiedBy>
  <cp:revision>40</cp:revision>
  <cp:lastPrinted>2025-11-19T12:26:00Z</cp:lastPrinted>
  <dcterms:created xsi:type="dcterms:W3CDTF">2025-11-13T07:57:00Z</dcterms:created>
  <dcterms:modified xsi:type="dcterms:W3CDTF">2025-11-20T14:12:00Z</dcterms:modified>
</cp:coreProperties>
</file>