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70" w:rsidRPr="00B00AC8" w:rsidRDefault="004F0E70" w:rsidP="004F0E70">
      <w:pPr>
        <w:pStyle w:val="2"/>
        <w:suppressAutoHyphens/>
        <w:ind w:left="6237"/>
        <w:jc w:val="center"/>
        <w:rPr>
          <w:rFonts w:ascii="Times New Roman" w:hAnsi="Times New Roman" w:cs="Times New Roman"/>
          <w:u w:val="single"/>
        </w:rPr>
      </w:pPr>
      <w:r w:rsidRPr="00B00AC8">
        <w:rPr>
          <w:rFonts w:ascii="Times New Roman" w:hAnsi="Times New Roman" w:cs="Times New Roman"/>
          <w:u w:val="single"/>
        </w:rPr>
        <w:t>ПРОЕКТ</w:t>
      </w:r>
    </w:p>
    <w:p w:rsidR="004F0E70" w:rsidRPr="00381040" w:rsidRDefault="00381040" w:rsidP="004F0E70">
      <w:pPr>
        <w:ind w:left="6237"/>
        <w:jc w:val="center"/>
        <w:rPr>
          <w:i/>
          <w:sz w:val="28"/>
          <w:szCs w:val="28"/>
        </w:rPr>
      </w:pPr>
      <w:proofErr w:type="gramStart"/>
      <w:r w:rsidRPr="00381040">
        <w:rPr>
          <w:i/>
          <w:sz w:val="28"/>
          <w:szCs w:val="28"/>
        </w:rPr>
        <w:t>внесен</w:t>
      </w:r>
      <w:proofErr w:type="gramEnd"/>
      <w:r>
        <w:rPr>
          <w:i/>
          <w:sz w:val="28"/>
          <w:szCs w:val="28"/>
        </w:rPr>
        <w:t xml:space="preserve"> </w:t>
      </w:r>
      <w:r w:rsidR="008668EF">
        <w:rPr>
          <w:i/>
          <w:sz w:val="28"/>
          <w:szCs w:val="28"/>
        </w:rPr>
        <w:t xml:space="preserve">депутатом </w:t>
      </w:r>
      <w:r w:rsidR="008668EF">
        <w:rPr>
          <w:i/>
          <w:sz w:val="28"/>
          <w:szCs w:val="28"/>
        </w:rPr>
        <w:br/>
        <w:t xml:space="preserve">А.С. </w:t>
      </w:r>
      <w:proofErr w:type="spellStart"/>
      <w:r w:rsidR="008668EF">
        <w:rPr>
          <w:i/>
          <w:sz w:val="28"/>
          <w:szCs w:val="28"/>
        </w:rPr>
        <w:t>Косачевым</w:t>
      </w:r>
      <w:proofErr w:type="spellEnd"/>
    </w:p>
    <w:p w:rsidR="004F0E70" w:rsidRPr="004F542F" w:rsidRDefault="004F0E70" w:rsidP="004F542F">
      <w:pPr>
        <w:suppressAutoHyphens/>
        <w:jc w:val="center"/>
        <w:rPr>
          <w:b/>
          <w:szCs w:val="28"/>
        </w:rPr>
      </w:pPr>
    </w:p>
    <w:p w:rsidR="004F0E70" w:rsidRPr="004F542F" w:rsidRDefault="004F0E70" w:rsidP="004F542F">
      <w:pPr>
        <w:suppressAutoHyphens/>
        <w:jc w:val="center"/>
        <w:rPr>
          <w:b/>
          <w:szCs w:val="28"/>
        </w:rPr>
      </w:pPr>
    </w:p>
    <w:p w:rsidR="004F0E70" w:rsidRPr="00B00AC8" w:rsidRDefault="004F0E70" w:rsidP="004F0E70">
      <w:pPr>
        <w:suppressAutoHyphens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ОБЛАСТНОЙ ЗАКОН</w:t>
      </w:r>
    </w:p>
    <w:p w:rsidR="004F0E70" w:rsidRPr="00F71781" w:rsidRDefault="004F0E70" w:rsidP="004F0E70">
      <w:pPr>
        <w:suppressAutoHyphens/>
        <w:jc w:val="center"/>
        <w:rPr>
          <w:b/>
          <w:szCs w:val="28"/>
        </w:rPr>
      </w:pPr>
    </w:p>
    <w:p w:rsidR="004F0E70" w:rsidRDefault="004F0E70" w:rsidP="003810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О ВНЕСЕНИИ ИЗМЕНЕНИ</w:t>
      </w:r>
      <w:r w:rsidR="00381040">
        <w:rPr>
          <w:b/>
          <w:sz w:val="28"/>
          <w:szCs w:val="28"/>
        </w:rPr>
        <w:t>Й</w:t>
      </w:r>
      <w:r w:rsidRPr="00B00AC8">
        <w:rPr>
          <w:b/>
          <w:sz w:val="28"/>
          <w:szCs w:val="28"/>
        </w:rPr>
        <w:t xml:space="preserve"> В </w:t>
      </w:r>
      <w:r w:rsidR="00381040">
        <w:rPr>
          <w:b/>
          <w:sz w:val="28"/>
          <w:szCs w:val="28"/>
        </w:rPr>
        <w:t xml:space="preserve">СТАТЬЮ 11.1 </w:t>
      </w:r>
      <w:r w:rsidR="00381040">
        <w:rPr>
          <w:b/>
          <w:sz w:val="28"/>
          <w:szCs w:val="28"/>
        </w:rPr>
        <w:br/>
      </w:r>
      <w:r w:rsidRPr="00B00AC8">
        <w:rPr>
          <w:b/>
          <w:sz w:val="28"/>
          <w:szCs w:val="28"/>
        </w:rPr>
        <w:t>ОБЛАСТН</w:t>
      </w:r>
      <w:r>
        <w:rPr>
          <w:b/>
          <w:sz w:val="28"/>
          <w:szCs w:val="28"/>
        </w:rPr>
        <w:t>О</w:t>
      </w:r>
      <w:r w:rsidR="00381040">
        <w:rPr>
          <w:b/>
          <w:sz w:val="28"/>
          <w:szCs w:val="28"/>
        </w:rPr>
        <w:t>ГО</w:t>
      </w:r>
      <w:r w:rsidRPr="00B00AC8">
        <w:rPr>
          <w:b/>
          <w:sz w:val="28"/>
          <w:szCs w:val="28"/>
        </w:rPr>
        <w:t xml:space="preserve"> </w:t>
      </w:r>
      <w:r w:rsidR="00381040" w:rsidRPr="00B00AC8">
        <w:rPr>
          <w:b/>
          <w:sz w:val="28"/>
          <w:szCs w:val="28"/>
        </w:rPr>
        <w:t>ЗАКОН</w:t>
      </w:r>
      <w:r w:rsidR="00381040">
        <w:rPr>
          <w:b/>
          <w:sz w:val="28"/>
          <w:szCs w:val="28"/>
        </w:rPr>
        <w:t>А «</w:t>
      </w:r>
      <w:r w:rsidR="00381040">
        <w:rPr>
          <w:rFonts w:eastAsiaTheme="minorHAnsi"/>
          <w:b/>
          <w:bCs/>
          <w:sz w:val="28"/>
          <w:szCs w:val="28"/>
          <w:lang w:eastAsia="en-US"/>
        </w:rPr>
        <w:t>ОБ АДМИНИСТРАТИВНЫХ ПРАВОНАРУШЕНИЯХ</w:t>
      </w:r>
      <w:r w:rsidR="00381040">
        <w:rPr>
          <w:b/>
          <w:sz w:val="28"/>
          <w:szCs w:val="28"/>
        </w:rPr>
        <w:t>»</w:t>
      </w:r>
    </w:p>
    <w:p w:rsidR="004F0E70" w:rsidRDefault="004F0E70" w:rsidP="004F0E7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4F0E70" w:rsidRPr="00F71781" w:rsidRDefault="004F0E70" w:rsidP="004F0E7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4F0E70" w:rsidRPr="00B00AC8" w:rsidRDefault="004F0E70" w:rsidP="004F0E7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sz w:val="28"/>
          <w:szCs w:val="28"/>
        </w:rPr>
        <w:tab/>
      </w:r>
      <w:r w:rsidRPr="00B00AC8">
        <w:rPr>
          <w:sz w:val="28"/>
          <w:szCs w:val="28"/>
        </w:rPr>
        <w:tab/>
      </w:r>
      <w:proofErr w:type="gramStart"/>
      <w:r w:rsidRPr="00B00AC8">
        <w:rPr>
          <w:b/>
          <w:sz w:val="28"/>
          <w:szCs w:val="28"/>
        </w:rPr>
        <w:t>Принят</w:t>
      </w:r>
      <w:proofErr w:type="gramEnd"/>
    </w:p>
    <w:p w:rsidR="004F0E70" w:rsidRPr="00B00AC8" w:rsidRDefault="004F0E70" w:rsidP="004F0E7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Законодательным Собранием</w:t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</w:r>
      <w:r w:rsidRPr="00B00AC8">
        <w:rPr>
          <w:b/>
          <w:sz w:val="28"/>
          <w:szCs w:val="28"/>
        </w:rPr>
        <w:tab/>
        <w:t>«____»___________202</w:t>
      </w:r>
      <w:r w:rsidR="004874E9">
        <w:rPr>
          <w:b/>
          <w:sz w:val="28"/>
          <w:szCs w:val="28"/>
        </w:rPr>
        <w:t>6</w:t>
      </w:r>
      <w:r w:rsidRPr="00B00AC8">
        <w:rPr>
          <w:b/>
          <w:sz w:val="28"/>
          <w:szCs w:val="28"/>
        </w:rPr>
        <w:t xml:space="preserve"> года</w:t>
      </w:r>
    </w:p>
    <w:p w:rsidR="004F0E70" w:rsidRPr="00C05D68" w:rsidRDefault="004F0E70" w:rsidP="00C05D68">
      <w:pPr>
        <w:autoSpaceDE w:val="0"/>
        <w:autoSpaceDN w:val="0"/>
        <w:adjustRightInd w:val="0"/>
        <w:jc w:val="both"/>
        <w:rPr>
          <w:rFonts w:eastAsiaTheme="minorHAnsi"/>
          <w:b/>
          <w:bCs/>
          <w:szCs w:val="28"/>
          <w:lang w:eastAsia="en-US"/>
        </w:rPr>
      </w:pPr>
    </w:p>
    <w:p w:rsidR="004F0E70" w:rsidRPr="00C05D68" w:rsidRDefault="004F0E70" w:rsidP="00C05D68">
      <w:pPr>
        <w:autoSpaceDE w:val="0"/>
        <w:autoSpaceDN w:val="0"/>
        <w:adjustRightInd w:val="0"/>
        <w:jc w:val="both"/>
        <w:rPr>
          <w:rFonts w:eastAsiaTheme="minorHAnsi"/>
          <w:b/>
          <w:bCs/>
          <w:szCs w:val="28"/>
          <w:lang w:eastAsia="en-US"/>
        </w:rPr>
      </w:pPr>
    </w:p>
    <w:p w:rsidR="004F0E70" w:rsidRPr="00B00AC8" w:rsidRDefault="004F0E70" w:rsidP="004F0E70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>Статья 1</w:t>
      </w:r>
    </w:p>
    <w:p w:rsidR="004F0E70" w:rsidRDefault="004F0E70" w:rsidP="00CE2B47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Внести в </w:t>
      </w:r>
      <w:r w:rsidR="00871BA7">
        <w:rPr>
          <w:sz w:val="28"/>
          <w:szCs w:val="28"/>
        </w:rPr>
        <w:t xml:space="preserve">статью 11.1 </w:t>
      </w:r>
      <w:r w:rsidRPr="00B00AC8">
        <w:rPr>
          <w:sz w:val="28"/>
          <w:szCs w:val="28"/>
        </w:rPr>
        <w:t>Областно</w:t>
      </w:r>
      <w:r w:rsidR="00871BA7">
        <w:rPr>
          <w:sz w:val="28"/>
          <w:szCs w:val="28"/>
        </w:rPr>
        <w:t>го</w:t>
      </w:r>
      <w:r w:rsidRPr="00B00AC8">
        <w:rPr>
          <w:sz w:val="28"/>
          <w:szCs w:val="28"/>
        </w:rPr>
        <w:t xml:space="preserve"> закон</w:t>
      </w:r>
      <w:r w:rsidR="00871BA7">
        <w:rPr>
          <w:sz w:val="28"/>
          <w:szCs w:val="28"/>
        </w:rPr>
        <w:t>а</w:t>
      </w:r>
      <w:r w:rsidRPr="00B00A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E2B47">
        <w:rPr>
          <w:rFonts w:eastAsiaTheme="minorHAnsi"/>
          <w:sz w:val="28"/>
          <w:szCs w:val="28"/>
          <w:lang w:eastAsia="en-US"/>
        </w:rPr>
        <w:t xml:space="preserve">25 октября 2002 года </w:t>
      </w:r>
      <w:r w:rsidR="001D6D08">
        <w:rPr>
          <w:rFonts w:eastAsiaTheme="minorHAnsi"/>
          <w:sz w:val="28"/>
          <w:szCs w:val="28"/>
          <w:lang w:eastAsia="en-US"/>
        </w:rPr>
        <w:br/>
      </w:r>
      <w:r w:rsidR="00CE2B47">
        <w:rPr>
          <w:rFonts w:eastAsiaTheme="minorHAnsi"/>
          <w:sz w:val="28"/>
          <w:szCs w:val="28"/>
          <w:lang w:eastAsia="en-US"/>
        </w:rPr>
        <w:t>№ 273-ЗС «Об административных правонарушениях» следующие изменения:</w:t>
      </w:r>
    </w:p>
    <w:p w:rsidR="00EA208A" w:rsidRDefault="00CE2B47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="004874E9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в части 4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EA208A">
        <w:rPr>
          <w:rFonts w:eastAsiaTheme="minorHAnsi"/>
          <w:sz w:val="28"/>
          <w:szCs w:val="28"/>
          <w:lang w:eastAsia="en-US"/>
        </w:rPr>
        <w:t>:</w:t>
      </w:r>
    </w:p>
    <w:p w:rsidR="00EA208A" w:rsidRDefault="00EA208A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</w:t>
      </w:r>
      <w:r w:rsidR="004874E9">
        <w:rPr>
          <w:rFonts w:eastAsiaTheme="minorHAnsi"/>
        </w:rPr>
        <w:t> </w:t>
      </w:r>
      <w:r w:rsidR="003E00F0">
        <w:rPr>
          <w:rFonts w:eastAsiaTheme="minorHAnsi"/>
          <w:sz w:val="28"/>
          <w:szCs w:val="28"/>
          <w:lang w:eastAsia="en-US"/>
        </w:rPr>
        <w:t>после цифр</w:t>
      </w:r>
      <w:r w:rsidR="00CE2B47">
        <w:rPr>
          <w:rFonts w:eastAsiaTheme="minorHAnsi"/>
          <w:sz w:val="28"/>
          <w:szCs w:val="28"/>
          <w:lang w:eastAsia="en-US"/>
        </w:rPr>
        <w:t xml:space="preserve"> «</w:t>
      </w:r>
      <w:r w:rsidR="004874E9">
        <w:rPr>
          <w:rFonts w:eastAsiaTheme="minorHAnsi"/>
          <w:sz w:val="28"/>
          <w:szCs w:val="28"/>
          <w:lang w:eastAsia="en-US"/>
        </w:rPr>
        <w:t>15.15</w:t>
      </w:r>
      <w:r w:rsidR="004874E9" w:rsidRPr="004874E9">
        <w:rPr>
          <w:rFonts w:eastAsiaTheme="minorHAnsi"/>
          <w:sz w:val="28"/>
          <w:szCs w:val="28"/>
          <w:vertAlign w:val="superscript"/>
          <w:lang w:eastAsia="en-US"/>
        </w:rPr>
        <w:t>16</w:t>
      </w:r>
      <w:r w:rsidR="004874E9">
        <w:rPr>
          <w:rFonts w:eastAsiaTheme="minorHAnsi"/>
          <w:sz w:val="28"/>
          <w:szCs w:val="28"/>
          <w:lang w:eastAsia="en-US"/>
        </w:rPr>
        <w:t>,</w:t>
      </w:r>
      <w:r w:rsidR="00CE2B47">
        <w:rPr>
          <w:rFonts w:eastAsiaTheme="minorHAnsi"/>
          <w:sz w:val="28"/>
          <w:szCs w:val="28"/>
          <w:lang w:eastAsia="en-US"/>
        </w:rPr>
        <w:t xml:space="preserve">» </w:t>
      </w:r>
      <w:r w:rsidR="004874E9">
        <w:rPr>
          <w:rFonts w:eastAsiaTheme="minorHAnsi"/>
          <w:sz w:val="28"/>
          <w:szCs w:val="28"/>
          <w:lang w:eastAsia="en-US"/>
        </w:rPr>
        <w:t>дополнить цифрами</w:t>
      </w:r>
      <w:r w:rsidR="00CE2B4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="004874E9">
        <w:rPr>
          <w:rFonts w:eastAsiaTheme="minorHAnsi"/>
          <w:sz w:val="28"/>
          <w:szCs w:val="28"/>
          <w:lang w:eastAsia="en-US"/>
        </w:rPr>
        <w:t>15.37</w:t>
      </w:r>
      <w:r w:rsidR="004874E9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4874E9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CE2B47" w:rsidRDefault="00EA208A" w:rsidP="00A262AB">
      <w:pPr>
        <w:suppressAutoHyphens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</w:t>
      </w:r>
      <w:r w:rsidR="004874E9">
        <w:rPr>
          <w:rFonts w:eastAsiaTheme="minorHAnsi"/>
          <w:sz w:val="28"/>
          <w:szCs w:val="28"/>
          <w:lang w:eastAsia="en-US"/>
        </w:rPr>
        <w:t> </w:t>
      </w:r>
      <w:r w:rsidR="00CE2B47">
        <w:rPr>
          <w:rFonts w:eastAsiaTheme="minorHAnsi"/>
          <w:sz w:val="28"/>
          <w:szCs w:val="28"/>
          <w:lang w:eastAsia="en-US"/>
        </w:rPr>
        <w:t xml:space="preserve">дополнить словами «, при осуществлении </w:t>
      </w:r>
      <w:r w:rsidR="004874E9">
        <w:rPr>
          <w:rFonts w:eastAsiaTheme="minorHAnsi"/>
          <w:sz w:val="28"/>
          <w:szCs w:val="28"/>
          <w:lang w:eastAsia="en-US"/>
        </w:rPr>
        <w:t>казначейского сопровождения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E2B47">
        <w:rPr>
          <w:rFonts w:eastAsiaTheme="minorHAnsi"/>
          <w:sz w:val="28"/>
          <w:szCs w:val="28"/>
          <w:lang w:eastAsia="en-US"/>
        </w:rPr>
        <w:t xml:space="preserve">– об административных правонарушениях, предусмотренных </w:t>
      </w:r>
      <w:r w:rsidR="00CE2B47" w:rsidRPr="00CE2B47">
        <w:rPr>
          <w:rFonts w:eastAsiaTheme="minorHAnsi"/>
          <w:sz w:val="28"/>
          <w:szCs w:val="28"/>
          <w:lang w:eastAsia="en-US"/>
        </w:rPr>
        <w:t>стать</w:t>
      </w:r>
      <w:r w:rsidR="004874E9">
        <w:rPr>
          <w:rFonts w:eastAsiaTheme="minorHAnsi"/>
          <w:sz w:val="28"/>
          <w:szCs w:val="28"/>
          <w:lang w:eastAsia="en-US"/>
        </w:rPr>
        <w:t>ей</w:t>
      </w:r>
      <w:r w:rsidR="00CE2B47" w:rsidRPr="00CE2B47">
        <w:rPr>
          <w:rFonts w:eastAsiaTheme="minorHAnsi"/>
          <w:sz w:val="28"/>
          <w:szCs w:val="28"/>
          <w:lang w:eastAsia="en-US"/>
        </w:rPr>
        <w:t xml:space="preserve"> </w:t>
      </w:r>
      <w:r w:rsidR="004874E9">
        <w:rPr>
          <w:rFonts w:eastAsiaTheme="minorHAnsi"/>
          <w:sz w:val="28"/>
          <w:szCs w:val="28"/>
          <w:lang w:eastAsia="en-US"/>
        </w:rPr>
        <w:t>15.49</w:t>
      </w:r>
      <w:r w:rsidR="00CE2B47">
        <w:rPr>
          <w:rFonts w:eastAsiaTheme="minorHAnsi"/>
          <w:sz w:val="28"/>
          <w:szCs w:val="28"/>
          <w:lang w:eastAsia="en-US"/>
        </w:rPr>
        <w:t xml:space="preserve"> Кодекса Российской Федерации об административных правонарушениях»</w:t>
      </w:r>
      <w:r w:rsidR="00A262AB">
        <w:rPr>
          <w:rFonts w:eastAsiaTheme="minorHAnsi"/>
          <w:sz w:val="28"/>
          <w:szCs w:val="28"/>
          <w:lang w:eastAsia="en-US"/>
        </w:rPr>
        <w:t>;</w:t>
      </w:r>
    </w:p>
    <w:p w:rsidR="00A262AB" w:rsidRDefault="00802A65" w:rsidP="00802A65">
      <w:pPr>
        <w:suppressAutoHyphens/>
        <w:spacing w:after="24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4874E9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абзац</w:t>
      </w:r>
      <w:r w:rsidR="001D6D08">
        <w:rPr>
          <w:rFonts w:eastAsiaTheme="minorHAnsi"/>
          <w:sz w:val="28"/>
          <w:szCs w:val="28"/>
          <w:lang w:eastAsia="en-US"/>
        </w:rPr>
        <w:t xml:space="preserve"> перв</w:t>
      </w:r>
      <w:r>
        <w:rPr>
          <w:rFonts w:eastAsiaTheme="minorHAnsi"/>
          <w:sz w:val="28"/>
          <w:szCs w:val="28"/>
          <w:lang w:eastAsia="en-US"/>
        </w:rPr>
        <w:t>ый</w:t>
      </w:r>
      <w:r w:rsidR="001D6D08">
        <w:rPr>
          <w:rFonts w:eastAsiaTheme="minorHAnsi"/>
          <w:sz w:val="28"/>
          <w:szCs w:val="28"/>
          <w:lang w:eastAsia="en-US"/>
        </w:rPr>
        <w:t xml:space="preserve"> </w:t>
      </w:r>
      <w:r w:rsidR="00A262AB">
        <w:rPr>
          <w:rFonts w:eastAsiaTheme="minorHAnsi"/>
          <w:sz w:val="28"/>
          <w:szCs w:val="28"/>
          <w:lang w:eastAsia="en-US"/>
        </w:rPr>
        <w:t>части 4</w:t>
      </w:r>
      <w:r w:rsidR="00A262AB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A262AB">
        <w:rPr>
          <w:rFonts w:eastAsiaTheme="minorHAnsi"/>
          <w:sz w:val="28"/>
          <w:szCs w:val="28"/>
          <w:lang w:eastAsia="en-US"/>
        </w:rPr>
        <w:t xml:space="preserve"> дополнить словами «,</w:t>
      </w:r>
      <w:r w:rsidR="004874E9">
        <w:rPr>
          <w:rFonts w:eastAsiaTheme="minorHAnsi"/>
          <w:sz w:val="28"/>
          <w:szCs w:val="28"/>
          <w:lang w:eastAsia="en-US"/>
        </w:rPr>
        <w:t xml:space="preserve"> казначейское сопровождение</w:t>
      </w:r>
      <w:r w:rsidR="00A262AB">
        <w:rPr>
          <w:rFonts w:eastAsiaTheme="minorHAnsi"/>
          <w:sz w:val="28"/>
          <w:szCs w:val="28"/>
          <w:lang w:eastAsia="en-US"/>
        </w:rPr>
        <w:t>».</w:t>
      </w:r>
    </w:p>
    <w:p w:rsidR="004F0E70" w:rsidRPr="00B00AC8" w:rsidRDefault="004F0E70" w:rsidP="004F0E70">
      <w:pPr>
        <w:suppressAutoHyphens/>
        <w:spacing w:line="360" w:lineRule="auto"/>
        <w:ind w:firstLine="709"/>
        <w:jc w:val="both"/>
        <w:rPr>
          <w:b/>
          <w:sz w:val="28"/>
          <w:szCs w:val="28"/>
        </w:rPr>
      </w:pPr>
      <w:r w:rsidRPr="00B00AC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F0E70" w:rsidRDefault="004F0E70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00AC8">
        <w:rPr>
          <w:sz w:val="28"/>
          <w:szCs w:val="28"/>
        </w:rPr>
        <w:t>Настоящий Областной закон вступает в силу со дня</w:t>
      </w:r>
      <w:r>
        <w:rPr>
          <w:sz w:val="28"/>
          <w:szCs w:val="28"/>
        </w:rPr>
        <w:t xml:space="preserve"> его официального опубликования.</w:t>
      </w:r>
    </w:p>
    <w:p w:rsidR="004874E9" w:rsidRDefault="004874E9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237"/>
      </w:tblGrid>
      <w:tr w:rsidR="004874E9" w:rsidTr="004874E9">
        <w:tc>
          <w:tcPr>
            <w:tcW w:w="3227" w:type="dxa"/>
          </w:tcPr>
          <w:p w:rsidR="004874E9" w:rsidRDefault="004874E9" w:rsidP="004874E9">
            <w:pPr>
              <w:tabs>
                <w:tab w:val="right" w:pos="9356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</w:t>
            </w:r>
          </w:p>
          <w:p w:rsidR="004874E9" w:rsidRDefault="004874E9" w:rsidP="004874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6237" w:type="dxa"/>
            <w:vAlign w:val="bottom"/>
          </w:tcPr>
          <w:p w:rsidR="004874E9" w:rsidRDefault="004874E9" w:rsidP="004874E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Ю.Б. Слюсарь</w:t>
            </w:r>
          </w:p>
        </w:tc>
      </w:tr>
    </w:tbl>
    <w:p w:rsidR="004F542F" w:rsidRDefault="004F542F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874E9" w:rsidRDefault="004874E9" w:rsidP="004F542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01B62" w:rsidRPr="0090751F" w:rsidRDefault="00E01B62" w:rsidP="00E01B62">
      <w:pPr>
        <w:pStyle w:val="21"/>
        <w:spacing w:line="240" w:lineRule="auto"/>
        <w:ind w:firstLine="0"/>
        <w:rPr>
          <w:szCs w:val="28"/>
        </w:rPr>
      </w:pPr>
      <w:proofErr w:type="gramStart"/>
      <w:r w:rsidRPr="00D573B1">
        <w:rPr>
          <w:sz w:val="24"/>
          <w:szCs w:val="24"/>
        </w:rPr>
        <w:t>Подготовлен</w:t>
      </w:r>
      <w:proofErr w:type="gramEnd"/>
      <w:r w:rsidRPr="00D573B1">
        <w:rPr>
          <w:sz w:val="24"/>
          <w:szCs w:val="24"/>
        </w:rPr>
        <w:t xml:space="preserve"> в правовом управлении</w:t>
      </w:r>
    </w:p>
    <w:sectPr w:rsidR="00E01B62" w:rsidRPr="0090751F" w:rsidSect="004874E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F0E70"/>
    <w:rsid w:val="00040DD3"/>
    <w:rsid w:val="000C3BCB"/>
    <w:rsid w:val="0014354E"/>
    <w:rsid w:val="001D6D08"/>
    <w:rsid w:val="002C6E0A"/>
    <w:rsid w:val="00381040"/>
    <w:rsid w:val="003B2487"/>
    <w:rsid w:val="003B4C05"/>
    <w:rsid w:val="003E00F0"/>
    <w:rsid w:val="004874E9"/>
    <w:rsid w:val="004F0E70"/>
    <w:rsid w:val="004F542F"/>
    <w:rsid w:val="00505B6A"/>
    <w:rsid w:val="00554067"/>
    <w:rsid w:val="006F1617"/>
    <w:rsid w:val="0070448F"/>
    <w:rsid w:val="00713902"/>
    <w:rsid w:val="00802A65"/>
    <w:rsid w:val="008279F2"/>
    <w:rsid w:val="008668EF"/>
    <w:rsid w:val="00871BA7"/>
    <w:rsid w:val="008746EA"/>
    <w:rsid w:val="00A262AB"/>
    <w:rsid w:val="00AF4F15"/>
    <w:rsid w:val="00C05D68"/>
    <w:rsid w:val="00CE2B47"/>
    <w:rsid w:val="00DB207D"/>
    <w:rsid w:val="00E01B62"/>
    <w:rsid w:val="00EA208A"/>
    <w:rsid w:val="00EB29DC"/>
    <w:rsid w:val="00EE2BDC"/>
    <w:rsid w:val="00F8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E70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F0E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E7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21">
    <w:name w:val="Body Text Indent 2"/>
    <w:basedOn w:val="a"/>
    <w:link w:val="22"/>
    <w:rsid w:val="004F0E70"/>
    <w:pPr>
      <w:spacing w:line="360" w:lineRule="auto"/>
      <w:ind w:firstLine="846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4F0E70"/>
    <w:rPr>
      <w:rFonts w:eastAsia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E2B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8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8E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874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Fedyukova</dc:creator>
  <cp:lastModifiedBy>Zatonskaya</cp:lastModifiedBy>
  <cp:revision>3</cp:revision>
  <cp:lastPrinted>2025-05-15T08:03:00Z</cp:lastPrinted>
  <dcterms:created xsi:type="dcterms:W3CDTF">2026-02-05T06:21:00Z</dcterms:created>
  <dcterms:modified xsi:type="dcterms:W3CDTF">2026-02-05T06:43:00Z</dcterms:modified>
</cp:coreProperties>
</file>