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B0" w:rsidRPr="002205B0" w:rsidRDefault="002205B0" w:rsidP="00200631">
      <w:pPr>
        <w:spacing w:after="0" w:line="240" w:lineRule="auto"/>
        <w:ind w:left="5103"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bookmarkStart w:id="0" w:name="_GoBack"/>
      <w:bookmarkEnd w:id="0"/>
      <w:r w:rsidRPr="002205B0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ПРОЕКТ</w:t>
      </w:r>
    </w:p>
    <w:p w:rsidR="002205B0" w:rsidRDefault="001B2863" w:rsidP="00200631">
      <w:pPr>
        <w:spacing w:after="0" w:line="240" w:lineRule="auto"/>
        <w:ind w:left="5103" w:hanging="425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</w:t>
      </w:r>
      <w:r w:rsidR="0020063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>внесен</w:t>
      </w:r>
      <w:proofErr w:type="gramEnd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депутат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ом</w:t>
      </w:r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>Бураковым</w:t>
      </w:r>
      <w:proofErr w:type="spellEnd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И</w:t>
      </w:r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>.В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F92704" w:rsidRPr="002205B0" w:rsidRDefault="00F92704" w:rsidP="00F92704">
      <w:pPr>
        <w:spacing w:after="0" w:line="240" w:lineRule="auto"/>
        <w:ind w:left="5103" w:hanging="425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b/>
          <w:sz w:val="28"/>
          <w:szCs w:val="28"/>
          <w:lang w:eastAsia="ru-RU"/>
        </w:rPr>
        <w:t>Законодательное Собрание Ростовской области</w:t>
      </w: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b/>
          <w:sz w:val="16"/>
          <w:szCs w:val="16"/>
          <w:lang w:eastAsia="ru-RU"/>
        </w:rPr>
        <w:br/>
      </w:r>
      <w:r w:rsidRPr="002205B0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37"/>
      </w:tblGrid>
      <w:tr w:rsidR="002205B0" w:rsidRPr="00BE0462" w:rsidTr="00100CE5">
        <w:tc>
          <w:tcPr>
            <w:tcW w:w="5637" w:type="dxa"/>
          </w:tcPr>
          <w:p w:rsidR="00B16161" w:rsidRDefault="001B2863" w:rsidP="00A07F2C">
            <w:pPr>
              <w:spacing w:after="0" w:line="240" w:lineRule="auto"/>
              <w:jc w:val="both"/>
              <w:rPr>
                <w:rFonts w:ascii="Times New Roman" w:eastAsia="XO Thames" w:hAnsi="Times New Roman"/>
                <w:sz w:val="28"/>
                <w:szCs w:val="28"/>
              </w:rPr>
            </w:pPr>
            <w:r w:rsidRPr="001B2863">
              <w:rPr>
                <w:rFonts w:ascii="Times New Roman" w:hAnsi="Times New Roman"/>
                <w:sz w:val="28"/>
                <w:szCs w:val="28"/>
              </w:rPr>
              <w:t>«Об Обращении Законодател</w:t>
            </w:r>
            <w:r w:rsidRPr="001B2863">
              <w:rPr>
                <w:rFonts w:ascii="Times New Roman" w:hAnsi="Times New Roman"/>
                <w:sz w:val="28"/>
                <w:szCs w:val="28"/>
              </w:rPr>
              <w:t>ь</w:t>
            </w:r>
            <w:r w:rsidRPr="001B2863">
              <w:rPr>
                <w:rFonts w:ascii="Times New Roman" w:hAnsi="Times New Roman"/>
                <w:sz w:val="28"/>
                <w:szCs w:val="28"/>
              </w:rPr>
              <w:t xml:space="preserve">ного Собрания Ростовской </w:t>
            </w:r>
            <w:r w:rsidRPr="00323612">
              <w:rPr>
                <w:rFonts w:ascii="Times New Roman" w:hAnsi="Times New Roman"/>
                <w:sz w:val="28"/>
                <w:szCs w:val="28"/>
              </w:rPr>
              <w:t xml:space="preserve">области </w:t>
            </w:r>
            <w:r w:rsidR="00A07F2C" w:rsidRPr="00A07F2C">
              <w:rPr>
                <w:rFonts w:ascii="Times New Roman" w:hAnsi="Times New Roman"/>
                <w:sz w:val="28"/>
                <w:szCs w:val="28"/>
              </w:rPr>
              <w:t xml:space="preserve">«К Председателю Комитета Государственной Думы Федерального Собрания Российской Федерации по экономической политике М.А. </w:t>
            </w:r>
            <w:proofErr w:type="spellStart"/>
            <w:r w:rsidR="00A07F2C" w:rsidRPr="00A07F2C">
              <w:rPr>
                <w:rFonts w:ascii="Times New Roman" w:hAnsi="Times New Roman"/>
                <w:sz w:val="28"/>
                <w:szCs w:val="28"/>
              </w:rPr>
              <w:t>Топилину</w:t>
            </w:r>
            <w:proofErr w:type="spellEnd"/>
            <w:r w:rsidR="00A07F2C" w:rsidRPr="00A07F2C">
              <w:rPr>
                <w:rFonts w:ascii="Times New Roman" w:hAnsi="Times New Roman"/>
                <w:sz w:val="28"/>
                <w:szCs w:val="28"/>
              </w:rPr>
              <w:t xml:space="preserve"> по вопросу учета в качестве резидентов территорий опережающего развития в моногородах филиалов юридических лиц»</w:t>
            </w:r>
            <w:r w:rsidR="00A07F2C" w:rsidRPr="00323612">
              <w:rPr>
                <w:rFonts w:ascii="Times New Roman" w:eastAsia="XO Thames" w:hAnsi="Times New Roman"/>
                <w:sz w:val="28"/>
                <w:szCs w:val="28"/>
              </w:rPr>
              <w:t xml:space="preserve"> </w:t>
            </w:r>
          </w:p>
          <w:p w:rsidR="00A07F2C" w:rsidRPr="001B2863" w:rsidRDefault="00A07F2C" w:rsidP="00A07F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:rsidR="002205B0" w:rsidRPr="002205B0" w:rsidRDefault="002205B0" w:rsidP="002D469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Законодательное Собрание Ростовской области ПОСТАНОВЛЯЕТ:</w:t>
      </w:r>
    </w:p>
    <w:p w:rsidR="002205B0" w:rsidRPr="002205B0" w:rsidRDefault="002205B0" w:rsidP="002D469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205" w:rsidRPr="00A07F2C" w:rsidRDefault="002205B0" w:rsidP="002D469D">
      <w:pPr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7F2C">
        <w:rPr>
          <w:rFonts w:ascii="Times New Roman" w:eastAsia="Times New Roman" w:hAnsi="Times New Roman"/>
          <w:sz w:val="28"/>
          <w:szCs w:val="28"/>
          <w:lang w:eastAsia="ru-RU"/>
        </w:rPr>
        <w:t>Принять Обращение Законодательного Собрания Ростовской области</w:t>
      </w:r>
      <w:r w:rsidR="00135A2B" w:rsidRPr="00A07F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7F2C" w:rsidRPr="00A07F2C">
        <w:rPr>
          <w:rFonts w:ascii="Times New Roman" w:hAnsi="Times New Roman"/>
          <w:sz w:val="28"/>
          <w:szCs w:val="28"/>
        </w:rPr>
        <w:t xml:space="preserve">«К Председателю Комитета Государственной Думы Федерального Собрания Российской Федерации по экономической политике </w:t>
      </w:r>
      <w:r w:rsidR="00A07F2C">
        <w:rPr>
          <w:rFonts w:ascii="Times New Roman" w:hAnsi="Times New Roman"/>
          <w:sz w:val="28"/>
          <w:szCs w:val="28"/>
        </w:rPr>
        <w:br/>
      </w:r>
      <w:r w:rsidR="00A07F2C" w:rsidRPr="00A07F2C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07F2C" w:rsidRPr="00A07F2C">
        <w:rPr>
          <w:rFonts w:ascii="Times New Roman" w:hAnsi="Times New Roman"/>
          <w:sz w:val="28"/>
          <w:szCs w:val="28"/>
        </w:rPr>
        <w:t>Топилину</w:t>
      </w:r>
      <w:proofErr w:type="spellEnd"/>
      <w:r w:rsidR="00A07F2C" w:rsidRPr="00A07F2C">
        <w:rPr>
          <w:rFonts w:ascii="Times New Roman" w:hAnsi="Times New Roman"/>
          <w:sz w:val="28"/>
          <w:szCs w:val="28"/>
        </w:rPr>
        <w:t xml:space="preserve"> по вопросу учета в качестве резидентов территорий опережающего развития в моногородах филиалов юридических лиц»</w:t>
      </w:r>
      <w:r w:rsidR="00A07F2C" w:rsidRPr="00BD0935">
        <w:rPr>
          <w:rFonts w:ascii="Times New Roman" w:eastAsia="XO Thames" w:hAnsi="Times New Roman"/>
          <w:sz w:val="28"/>
          <w:szCs w:val="28"/>
        </w:rPr>
        <w:t>.</w:t>
      </w:r>
    </w:p>
    <w:p w:rsidR="00323612" w:rsidRPr="00323612" w:rsidRDefault="00EB477A" w:rsidP="002D469D">
      <w:pPr>
        <w:pStyle w:val="a3"/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/>
        <w:ind w:firstLine="709"/>
        <w:rPr>
          <w:szCs w:val="28"/>
        </w:rPr>
      </w:pPr>
      <w:r w:rsidRPr="00A07F2C">
        <w:rPr>
          <w:szCs w:val="28"/>
        </w:rPr>
        <w:t>Направить настоящее Обращение</w:t>
      </w:r>
      <w:r w:rsidR="0057512F" w:rsidRPr="00A07F2C">
        <w:rPr>
          <w:rFonts w:eastAsia="XO Thames"/>
          <w:szCs w:val="28"/>
        </w:rPr>
        <w:t xml:space="preserve"> </w:t>
      </w:r>
      <w:r w:rsidR="00323612" w:rsidRPr="00A07F2C">
        <w:rPr>
          <w:rFonts w:eastAsia="XO Thames"/>
          <w:szCs w:val="28"/>
        </w:rPr>
        <w:t xml:space="preserve">Председателю Комитета Государственной Думы Федерального Собрания Российской Федерации </w:t>
      </w:r>
      <w:r w:rsidR="00A07F2C" w:rsidRPr="00A07F2C">
        <w:rPr>
          <w:rFonts w:eastAsia="Calibri"/>
          <w:szCs w:val="28"/>
        </w:rPr>
        <w:t>по</w:t>
      </w:r>
      <w:r w:rsidR="00A07F2C" w:rsidRPr="00A07F2C">
        <w:rPr>
          <w:szCs w:val="28"/>
        </w:rPr>
        <w:t xml:space="preserve"> экономической политике М.А. </w:t>
      </w:r>
      <w:proofErr w:type="spellStart"/>
      <w:r w:rsidR="00A07F2C" w:rsidRPr="00A07F2C">
        <w:rPr>
          <w:szCs w:val="28"/>
        </w:rPr>
        <w:t>Топилину</w:t>
      </w:r>
      <w:proofErr w:type="spellEnd"/>
      <w:r w:rsidR="00323612" w:rsidRPr="00A07F2C">
        <w:rPr>
          <w:rFonts w:eastAsia="XO Thames"/>
          <w:szCs w:val="28"/>
        </w:rPr>
        <w:t>.</w:t>
      </w:r>
    </w:p>
    <w:p w:rsidR="002205B0" w:rsidRPr="00323612" w:rsidRDefault="002205B0" w:rsidP="002D469D">
      <w:pPr>
        <w:pStyle w:val="a3"/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/>
        <w:ind w:firstLine="709"/>
        <w:rPr>
          <w:szCs w:val="28"/>
        </w:rPr>
      </w:pPr>
      <w:proofErr w:type="gramStart"/>
      <w:r w:rsidRPr="00323612">
        <w:rPr>
          <w:szCs w:val="28"/>
        </w:rPr>
        <w:t>Контроль за</w:t>
      </w:r>
      <w:proofErr w:type="gramEnd"/>
      <w:r w:rsidRPr="00323612">
        <w:rPr>
          <w:szCs w:val="28"/>
        </w:rPr>
        <w:t xml:space="preserve"> выполнением настоящего постановления возложить на комитет Законодательного Собрания Ростовской области по </w:t>
      </w:r>
      <w:r w:rsidR="00135A2B" w:rsidRPr="00323612">
        <w:rPr>
          <w:szCs w:val="28"/>
        </w:rPr>
        <w:t>экономической политике, промышленности, предпринимательству, инвестициям и внешнеэкономическим связям (Бураков И.В.).</w:t>
      </w:r>
    </w:p>
    <w:p w:rsidR="002205B0" w:rsidRPr="002205B0" w:rsidRDefault="002205B0" w:rsidP="002D469D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A2B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постановление в средствах массовой информации.</w:t>
      </w:r>
    </w:p>
    <w:p w:rsidR="002205B0" w:rsidRPr="002205B0" w:rsidRDefault="002205B0" w:rsidP="002D469D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  <w:t>Настоящее постановление вступает в силу со дня его принятия.</w:t>
      </w:r>
    </w:p>
    <w:p w:rsidR="002205B0" w:rsidRPr="002205B0" w:rsidRDefault="002205B0" w:rsidP="002D469D">
      <w:pPr>
        <w:tabs>
          <w:tab w:val="left" w:pos="99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0CE5" w:rsidRDefault="00F3285F" w:rsidP="002D469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 xml:space="preserve">редседатель </w:t>
      </w:r>
      <w:proofErr w:type="gramStart"/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</w:t>
      </w:r>
      <w:proofErr w:type="gramEnd"/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br/>
        <w:t>Собрания Ростовской области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А.В. Ищенко</w:t>
      </w:r>
    </w:p>
    <w:sectPr w:rsidR="00100CE5" w:rsidSect="00F3285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69C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C30ED4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5B0"/>
    <w:rsid w:val="000A567C"/>
    <w:rsid w:val="000F276C"/>
    <w:rsid w:val="00100CE5"/>
    <w:rsid w:val="00135A2B"/>
    <w:rsid w:val="001430E5"/>
    <w:rsid w:val="001462AD"/>
    <w:rsid w:val="0015513A"/>
    <w:rsid w:val="00192C6C"/>
    <w:rsid w:val="001B2863"/>
    <w:rsid w:val="00200631"/>
    <w:rsid w:val="002205B0"/>
    <w:rsid w:val="0022233C"/>
    <w:rsid w:val="00240147"/>
    <w:rsid w:val="00247081"/>
    <w:rsid w:val="00294A8D"/>
    <w:rsid w:val="002B4FD6"/>
    <w:rsid w:val="002D469D"/>
    <w:rsid w:val="002F6B06"/>
    <w:rsid w:val="00300E9C"/>
    <w:rsid w:val="00323612"/>
    <w:rsid w:val="003A683E"/>
    <w:rsid w:val="00466B27"/>
    <w:rsid w:val="00472B47"/>
    <w:rsid w:val="0057512F"/>
    <w:rsid w:val="005E4475"/>
    <w:rsid w:val="006C5AED"/>
    <w:rsid w:val="007C0E46"/>
    <w:rsid w:val="007C14D3"/>
    <w:rsid w:val="007F058E"/>
    <w:rsid w:val="00893F37"/>
    <w:rsid w:val="008B0776"/>
    <w:rsid w:val="008C087F"/>
    <w:rsid w:val="00930C25"/>
    <w:rsid w:val="009C5B63"/>
    <w:rsid w:val="00A07F2C"/>
    <w:rsid w:val="00AC6D89"/>
    <w:rsid w:val="00B16161"/>
    <w:rsid w:val="00B77E00"/>
    <w:rsid w:val="00B85F61"/>
    <w:rsid w:val="00BD0935"/>
    <w:rsid w:val="00BE0462"/>
    <w:rsid w:val="00C707F6"/>
    <w:rsid w:val="00CA4205"/>
    <w:rsid w:val="00DB6209"/>
    <w:rsid w:val="00E11C9A"/>
    <w:rsid w:val="00E23FCE"/>
    <w:rsid w:val="00E2628B"/>
    <w:rsid w:val="00EA34FC"/>
    <w:rsid w:val="00EB2615"/>
    <w:rsid w:val="00EB477A"/>
    <w:rsid w:val="00EC4C4C"/>
    <w:rsid w:val="00EE0EE1"/>
    <w:rsid w:val="00F3285F"/>
    <w:rsid w:val="00F92704"/>
    <w:rsid w:val="00FC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8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B477A"/>
    <w:pPr>
      <w:spacing w:after="10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B477A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8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B477A"/>
    <w:pPr>
      <w:spacing w:after="10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B477A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Бураков Игорь Владимирович</dc:creator>
  <cp:lastModifiedBy>Pavlova</cp:lastModifiedBy>
  <cp:revision>2</cp:revision>
  <cp:lastPrinted>2025-11-05T07:50:00Z</cp:lastPrinted>
  <dcterms:created xsi:type="dcterms:W3CDTF">2025-11-06T07:38:00Z</dcterms:created>
  <dcterms:modified xsi:type="dcterms:W3CDTF">2025-11-06T07:38:00Z</dcterms:modified>
</cp:coreProperties>
</file>